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55" w:rsidRPr="00981477" w:rsidRDefault="00127855" w:rsidP="00127855">
      <w:pPr>
        <w:rPr>
          <w:rFonts w:ascii="黑体" w:eastAsia="黑体" w:hAnsi="黑体"/>
          <w:sz w:val="32"/>
        </w:rPr>
      </w:pPr>
      <w:r w:rsidRPr="00981477">
        <w:rPr>
          <w:rFonts w:ascii="黑体" w:eastAsia="黑体" w:hAnsi="黑体" w:hint="eastAsia"/>
          <w:sz w:val="32"/>
        </w:rPr>
        <w:t>附件7</w:t>
      </w:r>
    </w:p>
    <w:p w:rsidR="00127855" w:rsidRPr="00437BD8" w:rsidRDefault="00127855" w:rsidP="00127855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437BD8">
        <w:rPr>
          <w:rFonts w:ascii="宋体" w:hAnsi="宋体" w:hint="eastAsia"/>
          <w:b/>
          <w:kern w:val="0"/>
          <w:sz w:val="44"/>
          <w:szCs w:val="44"/>
        </w:rPr>
        <w:t>郑州商品交易所期货交易风险控制管理办法修订案</w:t>
      </w:r>
    </w:p>
    <w:p w:rsidR="00127855" w:rsidRPr="009611B5" w:rsidRDefault="00127855" w:rsidP="00127855">
      <w:pPr>
        <w:jc w:val="center"/>
        <w:rPr>
          <w:rFonts w:ascii="楷体" w:eastAsia="楷体" w:hAnsi="楷体"/>
          <w:sz w:val="28"/>
          <w:szCs w:val="28"/>
        </w:rPr>
      </w:pPr>
      <w:r w:rsidRPr="009611B5">
        <w:rPr>
          <w:rFonts w:ascii="楷体" w:eastAsia="楷体" w:hAnsi="楷体" w:hint="eastAsia"/>
          <w:sz w:val="28"/>
          <w:szCs w:val="28"/>
        </w:rPr>
        <w:t>（2020年6月30日郑州商品交易所第七届理事会第三次会议审议通过）</w:t>
      </w:r>
    </w:p>
    <w:p w:rsidR="00127855" w:rsidRDefault="00127855" w:rsidP="00127855">
      <w:pPr>
        <w:widowControl/>
        <w:spacing w:line="360" w:lineRule="auto"/>
        <w:ind w:firstLineChars="200" w:firstLine="640"/>
        <w:rPr>
          <w:rFonts w:eastAsia="仿宋"/>
          <w:kern w:val="0"/>
          <w:sz w:val="32"/>
          <w:szCs w:val="32"/>
        </w:rPr>
      </w:pPr>
      <w:r w:rsidRPr="00BF1030">
        <w:rPr>
          <w:rFonts w:eastAsia="仿宋" w:hint="eastAsia"/>
          <w:kern w:val="0"/>
          <w:sz w:val="32"/>
          <w:szCs w:val="32"/>
        </w:rPr>
        <w:t>对《郑州商品交易所期货交易风险控制管理办法》作如下修订：</w:t>
      </w:r>
    </w:p>
    <w:p w:rsidR="00127855" w:rsidRPr="00BF1030" w:rsidRDefault="00127855" w:rsidP="00127855">
      <w:pPr>
        <w:widowControl/>
        <w:spacing w:line="360" w:lineRule="auto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删去第二十六条中苹果期货</w:t>
      </w:r>
      <w:r>
        <w:rPr>
          <w:rFonts w:eastAsia="仿宋" w:hint="eastAsia"/>
          <w:kern w:val="0"/>
          <w:sz w:val="32"/>
          <w:szCs w:val="32"/>
        </w:rPr>
        <w:t>7</w:t>
      </w:r>
      <w:r>
        <w:rPr>
          <w:rFonts w:eastAsia="仿宋" w:hint="eastAsia"/>
          <w:kern w:val="0"/>
          <w:sz w:val="32"/>
          <w:szCs w:val="32"/>
        </w:rPr>
        <w:t>月合约限仓标准的规定。</w:t>
      </w:r>
    </w:p>
    <w:p w:rsidR="00127855" w:rsidRDefault="00127855" w:rsidP="00127855">
      <w:pPr>
        <w:rPr>
          <w:rFonts w:ascii="仿宋" w:eastAsia="仿宋" w:hAnsi="仿宋"/>
          <w:spacing w:val="-6"/>
          <w:sz w:val="32"/>
        </w:rPr>
      </w:pPr>
    </w:p>
    <w:p w:rsidR="00127855" w:rsidRPr="008B55F3" w:rsidRDefault="00127855" w:rsidP="00127855">
      <w:pPr>
        <w:rPr>
          <w:rFonts w:ascii="仿宋" w:eastAsia="仿宋" w:hAnsi="仿宋"/>
          <w:spacing w:val="-6"/>
          <w:sz w:val="32"/>
        </w:rPr>
        <w:sectPr w:rsidR="00127855" w:rsidRPr="008B55F3" w:rsidSect="0012785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pacing w:val="-6"/>
          <w:sz w:val="32"/>
        </w:rPr>
        <w:t xml:space="preserve">  </w:t>
      </w:r>
    </w:p>
    <w:p w:rsidR="00127855" w:rsidRPr="00437BD8" w:rsidRDefault="00127855" w:rsidP="00127855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437BD8">
        <w:rPr>
          <w:rFonts w:ascii="宋体" w:hAnsi="宋体" w:cs="宋体" w:hint="eastAsia"/>
          <w:b/>
          <w:kern w:val="0"/>
          <w:sz w:val="44"/>
          <w:szCs w:val="44"/>
        </w:rPr>
        <w:lastRenderedPageBreak/>
        <w:t>《郑州商品交易所期货交易风险控制管理办法》</w:t>
      </w:r>
      <w:r>
        <w:rPr>
          <w:rFonts w:ascii="宋体" w:hAnsi="宋体" w:cs="宋体" w:hint="eastAsia"/>
          <w:b/>
          <w:kern w:val="0"/>
          <w:sz w:val="44"/>
          <w:szCs w:val="44"/>
        </w:rPr>
        <w:t>修订对照表</w:t>
      </w:r>
    </w:p>
    <w:p w:rsidR="00127855" w:rsidRPr="0032645F" w:rsidRDefault="00127855" w:rsidP="00127855">
      <w:pPr>
        <w:widowControl/>
        <w:spacing w:line="360" w:lineRule="auto"/>
        <w:jc w:val="center"/>
        <w:outlineLvl w:val="3"/>
        <w:rPr>
          <w:rFonts w:ascii="仿宋" w:eastAsia="仿宋" w:hAnsi="仿宋" w:cs="宋体"/>
          <w:kern w:val="0"/>
          <w:sz w:val="32"/>
          <w:szCs w:val="32"/>
        </w:rPr>
      </w:pPr>
      <w:r w:rsidRPr="0043502F">
        <w:rPr>
          <w:rFonts w:ascii="楷体" w:eastAsia="楷体" w:hAnsi="楷体" w:hint="eastAsia"/>
          <w:sz w:val="28"/>
          <w:szCs w:val="28"/>
        </w:rPr>
        <w:t>（加粗加删除线为删除内容）</w:t>
      </w:r>
    </w:p>
    <w:p w:rsidR="00127855" w:rsidRPr="00BF1030" w:rsidRDefault="00127855" w:rsidP="00127855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宋体"/>
          <w:kern w:val="0"/>
          <w:sz w:val="32"/>
          <w:szCs w:val="32"/>
        </w:rPr>
      </w:pPr>
      <w:r w:rsidRPr="00BF1030">
        <w:rPr>
          <w:rFonts w:ascii="仿宋" w:eastAsia="仿宋" w:hAnsi="仿宋" w:cs="宋体" w:hint="eastAsia"/>
          <w:kern w:val="0"/>
          <w:sz w:val="32"/>
          <w:szCs w:val="32"/>
        </w:rPr>
        <w:t>第二十六条</w:t>
      </w:r>
      <w:r w:rsidRPr="00BF1030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……</w:t>
      </w:r>
    </w:p>
    <w:p w:rsidR="00127855" w:rsidRPr="00BF1030" w:rsidRDefault="00127855" w:rsidP="00127855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宋体"/>
          <w:kern w:val="0"/>
          <w:sz w:val="32"/>
          <w:szCs w:val="28"/>
        </w:rPr>
      </w:pPr>
      <w:r w:rsidRPr="00BF1030">
        <w:rPr>
          <w:rFonts w:ascii="仿宋" w:eastAsia="仿宋" w:hAnsi="仿宋" w:cs="宋体" w:hint="eastAsia"/>
          <w:kern w:val="0"/>
          <w:sz w:val="32"/>
          <w:szCs w:val="28"/>
        </w:rPr>
        <w:t>普麦、强麦、早籼稻、菜籽、粳稻、晚籼稻、硅铁、锰硅、棉纱和苹果期货合约自合约挂牌至交割月前一个月第</w:t>
      </w:r>
      <w:r w:rsidRPr="00BF1030">
        <w:rPr>
          <w:rFonts w:ascii="仿宋" w:eastAsia="仿宋" w:hAnsi="仿宋" w:cs="宋体"/>
          <w:kern w:val="0"/>
          <w:sz w:val="32"/>
          <w:szCs w:val="28"/>
        </w:rPr>
        <w:t>15个日历日期间的交易日限仓标准见下表：</w:t>
      </w:r>
    </w:p>
    <w:tbl>
      <w:tblPr>
        <w:tblW w:w="5000" w:type="pct"/>
        <w:jc w:val="center"/>
        <w:tblLook w:val="04A0"/>
      </w:tblPr>
      <w:tblGrid>
        <w:gridCol w:w="3361"/>
        <w:gridCol w:w="5161"/>
      </w:tblGrid>
      <w:tr w:rsidR="00127855" w:rsidRPr="00BF1030" w:rsidTr="001055B7">
        <w:trPr>
          <w:trHeight w:val="285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55" w:rsidRPr="00BF1030" w:rsidRDefault="00127855" w:rsidP="001055B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t>品  种</w:t>
            </w:r>
          </w:p>
        </w:tc>
        <w:tc>
          <w:tcPr>
            <w:tcW w:w="3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855" w:rsidRPr="00BF1030" w:rsidRDefault="00127855" w:rsidP="001055B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t>非期货公司会员及客户最大单边持仓（手）</w:t>
            </w:r>
          </w:p>
        </w:tc>
      </w:tr>
      <w:tr w:rsidR="00127855" w:rsidRPr="00BF1030" w:rsidTr="001055B7">
        <w:trPr>
          <w:trHeight w:val="285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55" w:rsidRPr="00BF1030" w:rsidRDefault="00127855" w:rsidP="001055B7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……</w:t>
            </w:r>
          </w:p>
        </w:tc>
      </w:tr>
      <w:tr w:rsidR="00127855" w:rsidRPr="00BF1030" w:rsidTr="001055B7">
        <w:trPr>
          <w:trHeight w:val="285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55" w:rsidRPr="00BF1030" w:rsidRDefault="00127855" w:rsidP="001055B7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t>苹果</w:t>
            </w:r>
            <w:r w:rsidRPr="00086A5D">
              <w:rPr>
                <w:rFonts w:ascii="仿宋" w:eastAsia="仿宋" w:hAnsi="仿宋" w:cs="楷体_GB2312" w:hint="eastAsia"/>
                <w:b/>
                <w:strike/>
                <w:kern w:val="0"/>
                <w:sz w:val="24"/>
              </w:rPr>
              <w:t>（非7月合约）</w:t>
            </w:r>
          </w:p>
        </w:tc>
        <w:tc>
          <w:tcPr>
            <w:tcW w:w="3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55" w:rsidRPr="00BF1030" w:rsidRDefault="00127855" w:rsidP="001055B7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t>500</w:t>
            </w:r>
          </w:p>
        </w:tc>
      </w:tr>
      <w:tr w:rsidR="00127855" w:rsidRPr="00BF1030" w:rsidTr="001055B7">
        <w:trPr>
          <w:trHeight w:val="285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55" w:rsidRPr="00086A5D" w:rsidRDefault="00127855" w:rsidP="001055B7">
            <w:pPr>
              <w:widowControl/>
              <w:jc w:val="center"/>
              <w:rPr>
                <w:rFonts w:ascii="仿宋" w:eastAsia="仿宋" w:hAnsi="仿宋" w:cs="楷体_GB2312"/>
                <w:b/>
                <w:strike/>
                <w:kern w:val="0"/>
                <w:sz w:val="24"/>
              </w:rPr>
            </w:pPr>
            <w:r w:rsidRPr="00086A5D">
              <w:rPr>
                <w:rFonts w:ascii="仿宋" w:eastAsia="仿宋" w:hAnsi="仿宋" w:cs="楷体_GB2312" w:hint="eastAsia"/>
                <w:b/>
                <w:strike/>
                <w:kern w:val="0"/>
                <w:sz w:val="24"/>
              </w:rPr>
              <w:t>苹果（7月合约）</w:t>
            </w:r>
          </w:p>
        </w:tc>
        <w:tc>
          <w:tcPr>
            <w:tcW w:w="3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55" w:rsidRPr="00086A5D" w:rsidRDefault="00127855" w:rsidP="001055B7">
            <w:pPr>
              <w:widowControl/>
              <w:jc w:val="center"/>
              <w:rPr>
                <w:rFonts w:ascii="仿宋" w:eastAsia="仿宋" w:hAnsi="仿宋" w:cs="楷体_GB2312"/>
                <w:b/>
                <w:strike/>
                <w:kern w:val="0"/>
                <w:sz w:val="24"/>
              </w:rPr>
            </w:pPr>
            <w:r w:rsidRPr="00086A5D">
              <w:rPr>
                <w:rFonts w:ascii="仿宋" w:eastAsia="仿宋" w:hAnsi="仿宋" w:cs="楷体_GB2312" w:hint="eastAsia"/>
                <w:b/>
                <w:strike/>
                <w:kern w:val="0"/>
                <w:sz w:val="24"/>
              </w:rPr>
              <w:t>100</w:t>
            </w:r>
          </w:p>
        </w:tc>
      </w:tr>
    </w:tbl>
    <w:p w:rsidR="00127855" w:rsidRPr="00BF1030" w:rsidRDefault="00127855" w:rsidP="00127855">
      <w:pPr>
        <w:widowControl/>
        <w:tabs>
          <w:tab w:val="left" w:pos="3890"/>
        </w:tabs>
        <w:spacing w:line="360" w:lineRule="auto"/>
        <w:ind w:firstLineChars="200" w:firstLine="640"/>
        <w:outlineLvl w:val="3"/>
        <w:rPr>
          <w:rFonts w:ascii="仿宋" w:eastAsia="仿宋" w:hAnsi="仿宋" w:cs="宋体"/>
          <w:kern w:val="0"/>
          <w:sz w:val="32"/>
          <w:szCs w:val="28"/>
        </w:rPr>
      </w:pPr>
      <w:r w:rsidRPr="00BF1030">
        <w:rPr>
          <w:rFonts w:ascii="仿宋" w:eastAsia="仿宋" w:hAnsi="仿宋" w:cs="宋体" w:hint="eastAsia"/>
          <w:kern w:val="0"/>
          <w:sz w:val="32"/>
          <w:szCs w:val="28"/>
        </w:rPr>
        <w:t>……</w:t>
      </w:r>
      <w:r>
        <w:rPr>
          <w:rFonts w:ascii="仿宋" w:eastAsia="仿宋" w:hAnsi="仿宋" w:cs="宋体"/>
          <w:kern w:val="0"/>
          <w:sz w:val="32"/>
          <w:szCs w:val="28"/>
        </w:rPr>
        <w:tab/>
      </w:r>
    </w:p>
    <w:p w:rsidR="00127855" w:rsidRPr="008B55F3" w:rsidRDefault="00127855" w:rsidP="00127855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宋体"/>
          <w:kern w:val="0"/>
          <w:sz w:val="32"/>
          <w:szCs w:val="28"/>
        </w:rPr>
      </w:pPr>
      <w:r w:rsidRPr="008B55F3">
        <w:rPr>
          <w:rFonts w:ascii="仿宋" w:eastAsia="仿宋" w:hAnsi="仿宋" w:cs="宋体" w:hint="eastAsia"/>
          <w:kern w:val="0"/>
          <w:sz w:val="32"/>
          <w:szCs w:val="28"/>
        </w:rPr>
        <w:t>各品种期货合约自交割月前一个月第16个日历日至交割月限仓标准见下表：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9"/>
        <w:gridCol w:w="3262"/>
        <w:gridCol w:w="3451"/>
      </w:tblGrid>
      <w:tr w:rsidR="00127855" w:rsidRPr="00BF1030" w:rsidTr="001055B7">
        <w:trPr>
          <w:trHeight w:val="285"/>
        </w:trPr>
        <w:tc>
          <w:tcPr>
            <w:tcW w:w="10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855" w:rsidRPr="00BF1030" w:rsidRDefault="00127855" w:rsidP="001055B7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t>品  种</w:t>
            </w:r>
          </w:p>
        </w:tc>
        <w:tc>
          <w:tcPr>
            <w:tcW w:w="39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855" w:rsidRPr="00BF1030" w:rsidRDefault="00127855" w:rsidP="001055B7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t>非期货公司会员及客户最大单边持仓（手）</w:t>
            </w:r>
          </w:p>
        </w:tc>
      </w:tr>
      <w:tr w:rsidR="00127855" w:rsidRPr="00BF1030" w:rsidTr="001055B7">
        <w:trPr>
          <w:trHeight w:val="9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855" w:rsidRPr="00BF1030" w:rsidRDefault="00127855" w:rsidP="001055B7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855" w:rsidRPr="00BF1030" w:rsidRDefault="00127855" w:rsidP="001055B7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t>交割月前一个月第16个日历日至交割月前一个月最后一个日历日期间的交易日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7855" w:rsidRPr="00BF1030" w:rsidRDefault="00127855" w:rsidP="001055B7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t>交割月份</w:t>
            </w:r>
          </w:p>
          <w:p w:rsidR="00127855" w:rsidRPr="00BF1030" w:rsidRDefault="00127855" w:rsidP="001055B7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t>（自然人客户限仓为0）</w:t>
            </w:r>
          </w:p>
        </w:tc>
      </w:tr>
      <w:tr w:rsidR="00127855" w:rsidRPr="00BF1030" w:rsidTr="001055B7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855" w:rsidRPr="00BF1030" w:rsidRDefault="00127855" w:rsidP="001055B7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……</w:t>
            </w:r>
          </w:p>
        </w:tc>
      </w:tr>
      <w:tr w:rsidR="00127855" w:rsidRPr="00BF1030" w:rsidTr="001055B7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855" w:rsidRPr="00BF1030" w:rsidRDefault="00127855" w:rsidP="001055B7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t>苹果</w:t>
            </w:r>
          </w:p>
          <w:p w:rsidR="00127855" w:rsidRPr="00086A5D" w:rsidRDefault="00127855" w:rsidP="001055B7">
            <w:pPr>
              <w:widowControl/>
              <w:jc w:val="center"/>
              <w:rPr>
                <w:rFonts w:ascii="仿宋" w:eastAsia="仿宋" w:hAnsi="仿宋" w:cs="楷体_GB2312"/>
                <w:b/>
                <w:strike/>
                <w:kern w:val="0"/>
                <w:sz w:val="24"/>
              </w:rPr>
            </w:pPr>
            <w:r w:rsidRPr="00086A5D">
              <w:rPr>
                <w:rFonts w:ascii="仿宋" w:eastAsia="仿宋" w:hAnsi="仿宋" w:cs="楷体_GB2312" w:hint="eastAsia"/>
                <w:b/>
                <w:strike/>
                <w:kern w:val="0"/>
                <w:sz w:val="24"/>
              </w:rPr>
              <w:t>（非7月合约）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855" w:rsidRPr="00BF1030" w:rsidRDefault="00127855" w:rsidP="001055B7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F1030">
              <w:rPr>
                <w:rFonts w:ascii="仿宋" w:eastAsia="仿宋" w:hAnsi="仿宋" w:hint="eastAsia"/>
                <w:sz w:val="24"/>
              </w:rPr>
              <w:t>100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855" w:rsidRPr="00BF1030" w:rsidRDefault="00127855" w:rsidP="001055B7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F1030"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  <w:tr w:rsidR="00127855" w:rsidRPr="00BF1030" w:rsidTr="001055B7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855" w:rsidRPr="00086A5D" w:rsidRDefault="00127855" w:rsidP="001055B7">
            <w:pPr>
              <w:widowControl/>
              <w:jc w:val="center"/>
              <w:rPr>
                <w:rFonts w:ascii="仿宋" w:eastAsia="仿宋" w:hAnsi="仿宋" w:cs="楷体_GB2312"/>
                <w:b/>
                <w:strike/>
                <w:kern w:val="0"/>
                <w:sz w:val="24"/>
              </w:rPr>
            </w:pPr>
            <w:r w:rsidRPr="00086A5D">
              <w:rPr>
                <w:rFonts w:ascii="仿宋" w:eastAsia="仿宋" w:hAnsi="仿宋" w:cs="楷体_GB2312" w:hint="eastAsia"/>
                <w:b/>
                <w:strike/>
                <w:kern w:val="0"/>
                <w:sz w:val="24"/>
              </w:rPr>
              <w:t>苹果</w:t>
            </w:r>
          </w:p>
          <w:p w:rsidR="00127855" w:rsidRPr="00086A5D" w:rsidRDefault="00127855" w:rsidP="001055B7">
            <w:pPr>
              <w:widowControl/>
              <w:jc w:val="center"/>
              <w:rPr>
                <w:rFonts w:ascii="仿宋" w:eastAsia="仿宋" w:hAnsi="仿宋" w:cs="楷体_GB2312"/>
                <w:b/>
                <w:strike/>
                <w:kern w:val="0"/>
                <w:sz w:val="24"/>
              </w:rPr>
            </w:pPr>
            <w:r w:rsidRPr="00086A5D">
              <w:rPr>
                <w:rFonts w:ascii="仿宋" w:eastAsia="仿宋" w:hAnsi="仿宋" w:cs="楷体_GB2312" w:hint="eastAsia"/>
                <w:b/>
                <w:strike/>
                <w:kern w:val="0"/>
                <w:sz w:val="24"/>
              </w:rPr>
              <w:t>（7月合约）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855" w:rsidRPr="00086A5D" w:rsidRDefault="00127855" w:rsidP="001055B7">
            <w:pPr>
              <w:widowControl/>
              <w:snapToGrid w:val="0"/>
              <w:jc w:val="center"/>
              <w:rPr>
                <w:rFonts w:ascii="仿宋" w:eastAsia="仿宋" w:hAnsi="仿宋"/>
                <w:b/>
                <w:strike/>
                <w:sz w:val="24"/>
              </w:rPr>
            </w:pPr>
            <w:r w:rsidRPr="00086A5D">
              <w:rPr>
                <w:rFonts w:ascii="仿宋" w:eastAsia="仿宋" w:hAnsi="仿宋" w:hint="eastAsia"/>
                <w:b/>
                <w:strike/>
                <w:sz w:val="24"/>
              </w:rPr>
              <w:t>20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855" w:rsidRPr="00086A5D" w:rsidRDefault="00127855" w:rsidP="001055B7">
            <w:pPr>
              <w:widowControl/>
              <w:snapToGrid w:val="0"/>
              <w:jc w:val="center"/>
              <w:rPr>
                <w:rFonts w:ascii="仿宋" w:eastAsia="仿宋" w:hAnsi="仿宋"/>
                <w:b/>
                <w:strike/>
                <w:sz w:val="24"/>
              </w:rPr>
            </w:pPr>
            <w:r w:rsidRPr="00086A5D">
              <w:rPr>
                <w:rFonts w:ascii="仿宋" w:eastAsia="仿宋" w:hAnsi="仿宋" w:hint="eastAsia"/>
                <w:b/>
                <w:strike/>
                <w:sz w:val="24"/>
              </w:rPr>
              <w:t>6</w:t>
            </w:r>
          </w:p>
        </w:tc>
      </w:tr>
      <w:tr w:rsidR="00127855" w:rsidRPr="00BF1030" w:rsidTr="001055B7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855" w:rsidRPr="00086A5D" w:rsidRDefault="00127855" w:rsidP="001055B7">
            <w:pPr>
              <w:widowControl/>
              <w:snapToGrid w:val="0"/>
              <w:jc w:val="center"/>
              <w:rPr>
                <w:rFonts w:ascii="仿宋" w:eastAsia="仿宋" w:hAnsi="仿宋"/>
                <w:b/>
                <w:strike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……</w:t>
            </w:r>
          </w:p>
        </w:tc>
      </w:tr>
    </w:tbl>
    <w:p w:rsidR="00127855" w:rsidRPr="0019210C" w:rsidRDefault="00127855" w:rsidP="00127855">
      <w:pPr>
        <w:rPr>
          <w:rFonts w:ascii="仿宋" w:eastAsia="仿宋" w:hAnsi="仿宋"/>
          <w:spacing w:val="-6"/>
          <w:sz w:val="32"/>
        </w:rPr>
      </w:pPr>
    </w:p>
    <w:p w:rsidR="00D71A04" w:rsidRDefault="00D71A04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F2D" w:rsidRDefault="009D5F2D" w:rsidP="00127855">
      <w:r>
        <w:separator/>
      </w:r>
    </w:p>
  </w:endnote>
  <w:endnote w:type="continuationSeparator" w:id="1">
    <w:p w:rsidR="009D5F2D" w:rsidRDefault="009D5F2D" w:rsidP="00127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855" w:rsidRDefault="00127855">
    <w:pPr>
      <w:pStyle w:val="a4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855" w:rsidRDefault="00127855" w:rsidP="00127855">
    <w:pPr>
      <w:pStyle w:val="a4"/>
      <w:jc w:val="right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855" w:rsidRDefault="001278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F2D" w:rsidRDefault="009D5F2D" w:rsidP="00127855">
      <w:r>
        <w:separator/>
      </w:r>
    </w:p>
  </w:footnote>
  <w:footnote w:type="continuationSeparator" w:id="1">
    <w:p w:rsidR="009D5F2D" w:rsidRDefault="009D5F2D" w:rsidP="00127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855" w:rsidRDefault="001278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855" w:rsidRDefault="001278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855" w:rsidRDefault="001278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855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722E"/>
    <w:rsid w:val="0005088E"/>
    <w:rsid w:val="0005578A"/>
    <w:rsid w:val="00056474"/>
    <w:rsid w:val="00056749"/>
    <w:rsid w:val="00056C8E"/>
    <w:rsid w:val="00057D6C"/>
    <w:rsid w:val="00061F9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6DFC"/>
    <w:rsid w:val="000A7351"/>
    <w:rsid w:val="000B1475"/>
    <w:rsid w:val="000B3172"/>
    <w:rsid w:val="000B503E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2737"/>
    <w:rsid w:val="000E4309"/>
    <w:rsid w:val="000E537D"/>
    <w:rsid w:val="000E5517"/>
    <w:rsid w:val="000E588C"/>
    <w:rsid w:val="000E5B44"/>
    <w:rsid w:val="000E63EE"/>
    <w:rsid w:val="000E756B"/>
    <w:rsid w:val="000F031B"/>
    <w:rsid w:val="000F0C1A"/>
    <w:rsid w:val="000F35E5"/>
    <w:rsid w:val="000F3EDA"/>
    <w:rsid w:val="000F544B"/>
    <w:rsid w:val="000F58FC"/>
    <w:rsid w:val="000F66F3"/>
    <w:rsid w:val="001000BD"/>
    <w:rsid w:val="001002F6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5B89"/>
    <w:rsid w:val="0012650C"/>
    <w:rsid w:val="00126873"/>
    <w:rsid w:val="001274C7"/>
    <w:rsid w:val="00127509"/>
    <w:rsid w:val="00127855"/>
    <w:rsid w:val="00127F60"/>
    <w:rsid w:val="0013005D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6DAC"/>
    <w:rsid w:val="00147004"/>
    <w:rsid w:val="0014737B"/>
    <w:rsid w:val="0014739F"/>
    <w:rsid w:val="00151234"/>
    <w:rsid w:val="001514F4"/>
    <w:rsid w:val="001541E3"/>
    <w:rsid w:val="00154D58"/>
    <w:rsid w:val="00155534"/>
    <w:rsid w:val="001561EE"/>
    <w:rsid w:val="00156F87"/>
    <w:rsid w:val="00157092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B95"/>
    <w:rsid w:val="0018235A"/>
    <w:rsid w:val="0018431A"/>
    <w:rsid w:val="001843F2"/>
    <w:rsid w:val="001866E8"/>
    <w:rsid w:val="00186C07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57FF"/>
    <w:rsid w:val="001A722D"/>
    <w:rsid w:val="001B03E1"/>
    <w:rsid w:val="001B201B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20009"/>
    <w:rsid w:val="00222353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5F6D"/>
    <w:rsid w:val="0024685B"/>
    <w:rsid w:val="00246B01"/>
    <w:rsid w:val="002471B9"/>
    <w:rsid w:val="00247E28"/>
    <w:rsid w:val="00250825"/>
    <w:rsid w:val="002513EE"/>
    <w:rsid w:val="00251D52"/>
    <w:rsid w:val="002527D6"/>
    <w:rsid w:val="00254DB1"/>
    <w:rsid w:val="00255A6C"/>
    <w:rsid w:val="00255ED5"/>
    <w:rsid w:val="00256180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8032B"/>
    <w:rsid w:val="002809B7"/>
    <w:rsid w:val="00281332"/>
    <w:rsid w:val="0028261A"/>
    <w:rsid w:val="00282A9C"/>
    <w:rsid w:val="0028319B"/>
    <w:rsid w:val="00283F10"/>
    <w:rsid w:val="002849CC"/>
    <w:rsid w:val="00284F7D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5999"/>
    <w:rsid w:val="002A61E0"/>
    <w:rsid w:val="002A6928"/>
    <w:rsid w:val="002A71E5"/>
    <w:rsid w:val="002B017E"/>
    <w:rsid w:val="002B02D4"/>
    <w:rsid w:val="002B0554"/>
    <w:rsid w:val="002B1DD8"/>
    <w:rsid w:val="002B3E6B"/>
    <w:rsid w:val="002B4B10"/>
    <w:rsid w:val="002B5196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6944"/>
    <w:rsid w:val="002C7C6A"/>
    <w:rsid w:val="002D19ED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79D"/>
    <w:rsid w:val="002F5D39"/>
    <w:rsid w:val="002F5D40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51EE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666"/>
    <w:rsid w:val="003338FF"/>
    <w:rsid w:val="00333C7B"/>
    <w:rsid w:val="00336163"/>
    <w:rsid w:val="00336493"/>
    <w:rsid w:val="00336692"/>
    <w:rsid w:val="00336E5F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2E7"/>
    <w:rsid w:val="003A41BF"/>
    <w:rsid w:val="003A4AB0"/>
    <w:rsid w:val="003A4CFF"/>
    <w:rsid w:val="003A6ADE"/>
    <w:rsid w:val="003B2E05"/>
    <w:rsid w:val="003B34EE"/>
    <w:rsid w:val="003B48FA"/>
    <w:rsid w:val="003B510E"/>
    <w:rsid w:val="003B609D"/>
    <w:rsid w:val="003B6D25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BBA"/>
    <w:rsid w:val="003E3259"/>
    <w:rsid w:val="003E39D6"/>
    <w:rsid w:val="003E6425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A7"/>
    <w:rsid w:val="00434618"/>
    <w:rsid w:val="00434F0F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52BD"/>
    <w:rsid w:val="00465E38"/>
    <w:rsid w:val="00466A04"/>
    <w:rsid w:val="00466C03"/>
    <w:rsid w:val="00467A33"/>
    <w:rsid w:val="00467BCE"/>
    <w:rsid w:val="00470DD5"/>
    <w:rsid w:val="00471B6D"/>
    <w:rsid w:val="00473784"/>
    <w:rsid w:val="00474C3A"/>
    <w:rsid w:val="00475DAB"/>
    <w:rsid w:val="00476F5B"/>
    <w:rsid w:val="004770CC"/>
    <w:rsid w:val="0048014C"/>
    <w:rsid w:val="0048026F"/>
    <w:rsid w:val="004820CA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529"/>
    <w:rsid w:val="00520CAD"/>
    <w:rsid w:val="005212D3"/>
    <w:rsid w:val="00522062"/>
    <w:rsid w:val="00523D6D"/>
    <w:rsid w:val="00524323"/>
    <w:rsid w:val="00525210"/>
    <w:rsid w:val="00525C49"/>
    <w:rsid w:val="0052607A"/>
    <w:rsid w:val="00527CEB"/>
    <w:rsid w:val="00531B08"/>
    <w:rsid w:val="00533088"/>
    <w:rsid w:val="0053310D"/>
    <w:rsid w:val="005335F7"/>
    <w:rsid w:val="00533A6B"/>
    <w:rsid w:val="00537819"/>
    <w:rsid w:val="00537942"/>
    <w:rsid w:val="0053794B"/>
    <w:rsid w:val="00537AED"/>
    <w:rsid w:val="005401DB"/>
    <w:rsid w:val="00540672"/>
    <w:rsid w:val="00541206"/>
    <w:rsid w:val="0054186B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702DF"/>
    <w:rsid w:val="00570411"/>
    <w:rsid w:val="00572888"/>
    <w:rsid w:val="00572DB5"/>
    <w:rsid w:val="00572F3A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632"/>
    <w:rsid w:val="00584D9A"/>
    <w:rsid w:val="00586728"/>
    <w:rsid w:val="005910E9"/>
    <w:rsid w:val="00593B97"/>
    <w:rsid w:val="005978B4"/>
    <w:rsid w:val="005A077C"/>
    <w:rsid w:val="005A0A60"/>
    <w:rsid w:val="005A13E4"/>
    <w:rsid w:val="005A2BD2"/>
    <w:rsid w:val="005A3455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514C2"/>
    <w:rsid w:val="00651B4D"/>
    <w:rsid w:val="0065328B"/>
    <w:rsid w:val="006535B3"/>
    <w:rsid w:val="00653882"/>
    <w:rsid w:val="00654231"/>
    <w:rsid w:val="006550A8"/>
    <w:rsid w:val="006553AF"/>
    <w:rsid w:val="006554B6"/>
    <w:rsid w:val="006556BE"/>
    <w:rsid w:val="00655B6B"/>
    <w:rsid w:val="00660D83"/>
    <w:rsid w:val="00661E84"/>
    <w:rsid w:val="00662C63"/>
    <w:rsid w:val="00663942"/>
    <w:rsid w:val="00664D5A"/>
    <w:rsid w:val="006659DA"/>
    <w:rsid w:val="00666BAD"/>
    <w:rsid w:val="0066712E"/>
    <w:rsid w:val="0066757F"/>
    <w:rsid w:val="00670E14"/>
    <w:rsid w:val="00671000"/>
    <w:rsid w:val="006728B0"/>
    <w:rsid w:val="00673C51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6EF0"/>
    <w:rsid w:val="00687A41"/>
    <w:rsid w:val="00690120"/>
    <w:rsid w:val="00690165"/>
    <w:rsid w:val="00690ACC"/>
    <w:rsid w:val="00690E5E"/>
    <w:rsid w:val="0069296C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77EC"/>
    <w:rsid w:val="006B0EDC"/>
    <w:rsid w:val="006B10AE"/>
    <w:rsid w:val="006B3965"/>
    <w:rsid w:val="006B610E"/>
    <w:rsid w:val="006B732A"/>
    <w:rsid w:val="006C1422"/>
    <w:rsid w:val="006C6114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3EE7"/>
    <w:rsid w:val="006E43FF"/>
    <w:rsid w:val="006E4A19"/>
    <w:rsid w:val="006E7FAA"/>
    <w:rsid w:val="006F013E"/>
    <w:rsid w:val="006F0461"/>
    <w:rsid w:val="006F09EC"/>
    <w:rsid w:val="006F20D3"/>
    <w:rsid w:val="006F2A2D"/>
    <w:rsid w:val="006F59C2"/>
    <w:rsid w:val="00704416"/>
    <w:rsid w:val="00706076"/>
    <w:rsid w:val="00711B47"/>
    <w:rsid w:val="007126D4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312E5"/>
    <w:rsid w:val="00731F1F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3C32"/>
    <w:rsid w:val="007761BB"/>
    <w:rsid w:val="00777B44"/>
    <w:rsid w:val="00777BBC"/>
    <w:rsid w:val="00781EB2"/>
    <w:rsid w:val="00782307"/>
    <w:rsid w:val="00782355"/>
    <w:rsid w:val="00782A3A"/>
    <w:rsid w:val="00783585"/>
    <w:rsid w:val="007858BF"/>
    <w:rsid w:val="0078653E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61B"/>
    <w:rsid w:val="007A5A25"/>
    <w:rsid w:val="007A77A9"/>
    <w:rsid w:val="007B2888"/>
    <w:rsid w:val="007B2DDE"/>
    <w:rsid w:val="007B4E55"/>
    <w:rsid w:val="007B561A"/>
    <w:rsid w:val="007B7337"/>
    <w:rsid w:val="007C0561"/>
    <w:rsid w:val="007C3835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7881"/>
    <w:rsid w:val="007E09AA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F1495"/>
    <w:rsid w:val="007F1FB4"/>
    <w:rsid w:val="007F25DB"/>
    <w:rsid w:val="007F2BFF"/>
    <w:rsid w:val="007F2D9A"/>
    <w:rsid w:val="007F40E5"/>
    <w:rsid w:val="007F4F36"/>
    <w:rsid w:val="007F5622"/>
    <w:rsid w:val="007F5A44"/>
    <w:rsid w:val="007F64DA"/>
    <w:rsid w:val="007F6CBE"/>
    <w:rsid w:val="007F6EE8"/>
    <w:rsid w:val="0080142B"/>
    <w:rsid w:val="00802500"/>
    <w:rsid w:val="00804141"/>
    <w:rsid w:val="0080596B"/>
    <w:rsid w:val="0080619C"/>
    <w:rsid w:val="008075D0"/>
    <w:rsid w:val="00812BA9"/>
    <w:rsid w:val="00813FFC"/>
    <w:rsid w:val="00814481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40050"/>
    <w:rsid w:val="008414DB"/>
    <w:rsid w:val="00841B30"/>
    <w:rsid w:val="00841F5D"/>
    <w:rsid w:val="0084321F"/>
    <w:rsid w:val="00843712"/>
    <w:rsid w:val="00844E73"/>
    <w:rsid w:val="008453BC"/>
    <w:rsid w:val="00845A8C"/>
    <w:rsid w:val="00846679"/>
    <w:rsid w:val="00846900"/>
    <w:rsid w:val="00850776"/>
    <w:rsid w:val="0085221D"/>
    <w:rsid w:val="00853304"/>
    <w:rsid w:val="00854800"/>
    <w:rsid w:val="0085572A"/>
    <w:rsid w:val="008561A5"/>
    <w:rsid w:val="00856DA2"/>
    <w:rsid w:val="00856F3C"/>
    <w:rsid w:val="0085758E"/>
    <w:rsid w:val="00860528"/>
    <w:rsid w:val="0086097C"/>
    <w:rsid w:val="00861A34"/>
    <w:rsid w:val="00863722"/>
    <w:rsid w:val="00864B72"/>
    <w:rsid w:val="00864FE4"/>
    <w:rsid w:val="0086529A"/>
    <w:rsid w:val="008668C5"/>
    <w:rsid w:val="008700E1"/>
    <w:rsid w:val="00870A8A"/>
    <w:rsid w:val="0087163E"/>
    <w:rsid w:val="0087523D"/>
    <w:rsid w:val="00875C78"/>
    <w:rsid w:val="0087683D"/>
    <w:rsid w:val="00876B1D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201E"/>
    <w:rsid w:val="008B3684"/>
    <w:rsid w:val="008B4749"/>
    <w:rsid w:val="008B739B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16AD"/>
    <w:rsid w:val="00912CCB"/>
    <w:rsid w:val="00917437"/>
    <w:rsid w:val="009174A1"/>
    <w:rsid w:val="009217C3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797F"/>
    <w:rsid w:val="00937E47"/>
    <w:rsid w:val="00940E73"/>
    <w:rsid w:val="00940FD9"/>
    <w:rsid w:val="00941E08"/>
    <w:rsid w:val="00941F67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6374"/>
    <w:rsid w:val="00957773"/>
    <w:rsid w:val="00960592"/>
    <w:rsid w:val="0096094A"/>
    <w:rsid w:val="009613ED"/>
    <w:rsid w:val="00961749"/>
    <w:rsid w:val="009636ED"/>
    <w:rsid w:val="00963926"/>
    <w:rsid w:val="00964FE9"/>
    <w:rsid w:val="00970BC1"/>
    <w:rsid w:val="00971692"/>
    <w:rsid w:val="00971A09"/>
    <w:rsid w:val="00971B88"/>
    <w:rsid w:val="00973686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5E3A"/>
    <w:rsid w:val="009A48A1"/>
    <w:rsid w:val="009A4C94"/>
    <w:rsid w:val="009A71A9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EEE"/>
    <w:rsid w:val="009C1F3F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D5F2D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122AF"/>
    <w:rsid w:val="00A12AEE"/>
    <w:rsid w:val="00A12E22"/>
    <w:rsid w:val="00A13C09"/>
    <w:rsid w:val="00A13F49"/>
    <w:rsid w:val="00A1419B"/>
    <w:rsid w:val="00A1483F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4682"/>
    <w:rsid w:val="00A34918"/>
    <w:rsid w:val="00A35CD0"/>
    <w:rsid w:val="00A35DD5"/>
    <w:rsid w:val="00A37137"/>
    <w:rsid w:val="00A37556"/>
    <w:rsid w:val="00A4311B"/>
    <w:rsid w:val="00A43691"/>
    <w:rsid w:val="00A439E5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A3D99"/>
    <w:rsid w:val="00AA4E5C"/>
    <w:rsid w:val="00AA5D2E"/>
    <w:rsid w:val="00AA73E8"/>
    <w:rsid w:val="00AB063E"/>
    <w:rsid w:val="00AB0C5B"/>
    <w:rsid w:val="00AB1A81"/>
    <w:rsid w:val="00AB27D4"/>
    <w:rsid w:val="00AB5F79"/>
    <w:rsid w:val="00AB6F03"/>
    <w:rsid w:val="00AB6FF0"/>
    <w:rsid w:val="00AB77F7"/>
    <w:rsid w:val="00AC0032"/>
    <w:rsid w:val="00AC0156"/>
    <w:rsid w:val="00AC0A03"/>
    <w:rsid w:val="00AC421C"/>
    <w:rsid w:val="00AC446D"/>
    <w:rsid w:val="00AC5529"/>
    <w:rsid w:val="00AC5727"/>
    <w:rsid w:val="00AC59C9"/>
    <w:rsid w:val="00AC5C3D"/>
    <w:rsid w:val="00AC7985"/>
    <w:rsid w:val="00AD148B"/>
    <w:rsid w:val="00AD2F1A"/>
    <w:rsid w:val="00AD3BC3"/>
    <w:rsid w:val="00AD4452"/>
    <w:rsid w:val="00AD47BF"/>
    <w:rsid w:val="00AD5384"/>
    <w:rsid w:val="00AD7D0F"/>
    <w:rsid w:val="00AE000F"/>
    <w:rsid w:val="00AE4714"/>
    <w:rsid w:val="00AE661B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ED"/>
    <w:rsid w:val="00B01042"/>
    <w:rsid w:val="00B02CE3"/>
    <w:rsid w:val="00B03AD2"/>
    <w:rsid w:val="00B0604C"/>
    <w:rsid w:val="00B07A5F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2533"/>
    <w:rsid w:val="00B23CBC"/>
    <w:rsid w:val="00B2522D"/>
    <w:rsid w:val="00B25697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40CC7"/>
    <w:rsid w:val="00B412DE"/>
    <w:rsid w:val="00B41BE9"/>
    <w:rsid w:val="00B43544"/>
    <w:rsid w:val="00B44A89"/>
    <w:rsid w:val="00B44C74"/>
    <w:rsid w:val="00B45653"/>
    <w:rsid w:val="00B45FC9"/>
    <w:rsid w:val="00B46007"/>
    <w:rsid w:val="00B46BF1"/>
    <w:rsid w:val="00B51016"/>
    <w:rsid w:val="00B51177"/>
    <w:rsid w:val="00B51B5B"/>
    <w:rsid w:val="00B54DDA"/>
    <w:rsid w:val="00B55F43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D6C"/>
    <w:rsid w:val="00B834E6"/>
    <w:rsid w:val="00B83D44"/>
    <w:rsid w:val="00B8600D"/>
    <w:rsid w:val="00B8603F"/>
    <w:rsid w:val="00B86831"/>
    <w:rsid w:val="00B87ECC"/>
    <w:rsid w:val="00B9022C"/>
    <w:rsid w:val="00B91A5E"/>
    <w:rsid w:val="00B91F06"/>
    <w:rsid w:val="00B934C4"/>
    <w:rsid w:val="00B9375C"/>
    <w:rsid w:val="00B942FF"/>
    <w:rsid w:val="00B94B11"/>
    <w:rsid w:val="00BA092A"/>
    <w:rsid w:val="00BA1E58"/>
    <w:rsid w:val="00BA4574"/>
    <w:rsid w:val="00BA50C8"/>
    <w:rsid w:val="00BA5BFD"/>
    <w:rsid w:val="00BB0CA0"/>
    <w:rsid w:val="00BB0EE8"/>
    <w:rsid w:val="00BB2402"/>
    <w:rsid w:val="00BB2E08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6D5"/>
    <w:rsid w:val="00BC4546"/>
    <w:rsid w:val="00BC4865"/>
    <w:rsid w:val="00BC53FC"/>
    <w:rsid w:val="00BC59BE"/>
    <w:rsid w:val="00BC70DD"/>
    <w:rsid w:val="00BD056B"/>
    <w:rsid w:val="00BD0F20"/>
    <w:rsid w:val="00BD14CB"/>
    <w:rsid w:val="00BD24BF"/>
    <w:rsid w:val="00BD3EBA"/>
    <w:rsid w:val="00BD497E"/>
    <w:rsid w:val="00BD4DB3"/>
    <w:rsid w:val="00BD64DA"/>
    <w:rsid w:val="00BD6A75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42CC"/>
    <w:rsid w:val="00C74D5F"/>
    <w:rsid w:val="00C75FF6"/>
    <w:rsid w:val="00C769A0"/>
    <w:rsid w:val="00C76F61"/>
    <w:rsid w:val="00C774F1"/>
    <w:rsid w:val="00C802E4"/>
    <w:rsid w:val="00C80CEA"/>
    <w:rsid w:val="00C82F4B"/>
    <w:rsid w:val="00C832F7"/>
    <w:rsid w:val="00C85731"/>
    <w:rsid w:val="00C86A3F"/>
    <w:rsid w:val="00C874AB"/>
    <w:rsid w:val="00C8765D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AF4"/>
    <w:rsid w:val="00CF2E22"/>
    <w:rsid w:val="00CF490F"/>
    <w:rsid w:val="00CF4C44"/>
    <w:rsid w:val="00CF524C"/>
    <w:rsid w:val="00CF55DB"/>
    <w:rsid w:val="00D00321"/>
    <w:rsid w:val="00D01865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3ADD"/>
    <w:rsid w:val="00D768C7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66D"/>
    <w:rsid w:val="00DC5F0F"/>
    <w:rsid w:val="00DC5F30"/>
    <w:rsid w:val="00DC6927"/>
    <w:rsid w:val="00DC6D49"/>
    <w:rsid w:val="00DC6EAE"/>
    <w:rsid w:val="00DC6F5F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F12D6"/>
    <w:rsid w:val="00DF1BB1"/>
    <w:rsid w:val="00DF2E77"/>
    <w:rsid w:val="00DF2F5E"/>
    <w:rsid w:val="00DF33EA"/>
    <w:rsid w:val="00DF3BDF"/>
    <w:rsid w:val="00DF5BE1"/>
    <w:rsid w:val="00E0127F"/>
    <w:rsid w:val="00E01643"/>
    <w:rsid w:val="00E01EC5"/>
    <w:rsid w:val="00E02CE2"/>
    <w:rsid w:val="00E03C96"/>
    <w:rsid w:val="00E047F8"/>
    <w:rsid w:val="00E058A1"/>
    <w:rsid w:val="00E0763A"/>
    <w:rsid w:val="00E103AF"/>
    <w:rsid w:val="00E117E0"/>
    <w:rsid w:val="00E11AFF"/>
    <w:rsid w:val="00E124FA"/>
    <w:rsid w:val="00E128BE"/>
    <w:rsid w:val="00E13592"/>
    <w:rsid w:val="00E13814"/>
    <w:rsid w:val="00E14BFA"/>
    <w:rsid w:val="00E1559A"/>
    <w:rsid w:val="00E15BB1"/>
    <w:rsid w:val="00E15F64"/>
    <w:rsid w:val="00E17967"/>
    <w:rsid w:val="00E2038F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76BA"/>
    <w:rsid w:val="00E37815"/>
    <w:rsid w:val="00E4269F"/>
    <w:rsid w:val="00E429E9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55FC"/>
    <w:rsid w:val="00E7646B"/>
    <w:rsid w:val="00E77D2C"/>
    <w:rsid w:val="00E77FD3"/>
    <w:rsid w:val="00E8028C"/>
    <w:rsid w:val="00E82107"/>
    <w:rsid w:val="00E82E16"/>
    <w:rsid w:val="00E830A9"/>
    <w:rsid w:val="00E846FB"/>
    <w:rsid w:val="00E86F35"/>
    <w:rsid w:val="00E86FB1"/>
    <w:rsid w:val="00E87574"/>
    <w:rsid w:val="00E90F5B"/>
    <w:rsid w:val="00E9328F"/>
    <w:rsid w:val="00E94154"/>
    <w:rsid w:val="00E94887"/>
    <w:rsid w:val="00E97DE2"/>
    <w:rsid w:val="00EA03E2"/>
    <w:rsid w:val="00EA0B77"/>
    <w:rsid w:val="00EA171F"/>
    <w:rsid w:val="00EA347B"/>
    <w:rsid w:val="00EA7445"/>
    <w:rsid w:val="00EB1A83"/>
    <w:rsid w:val="00EB210D"/>
    <w:rsid w:val="00EB2FD9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7ABD"/>
    <w:rsid w:val="00ED0335"/>
    <w:rsid w:val="00ED0DDF"/>
    <w:rsid w:val="00ED37A5"/>
    <w:rsid w:val="00ED3E4C"/>
    <w:rsid w:val="00ED570F"/>
    <w:rsid w:val="00ED5CEC"/>
    <w:rsid w:val="00ED6458"/>
    <w:rsid w:val="00ED6CDB"/>
    <w:rsid w:val="00EE00BC"/>
    <w:rsid w:val="00EE06CD"/>
    <w:rsid w:val="00EE0A1C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329E"/>
    <w:rsid w:val="00F250BF"/>
    <w:rsid w:val="00F26554"/>
    <w:rsid w:val="00F3100B"/>
    <w:rsid w:val="00F310F6"/>
    <w:rsid w:val="00F32E5A"/>
    <w:rsid w:val="00F33BA1"/>
    <w:rsid w:val="00F34C49"/>
    <w:rsid w:val="00F3637C"/>
    <w:rsid w:val="00F370EB"/>
    <w:rsid w:val="00F37670"/>
    <w:rsid w:val="00F40B61"/>
    <w:rsid w:val="00F40C57"/>
    <w:rsid w:val="00F43B17"/>
    <w:rsid w:val="00F44CF4"/>
    <w:rsid w:val="00F465BE"/>
    <w:rsid w:val="00F46B39"/>
    <w:rsid w:val="00F4777D"/>
    <w:rsid w:val="00F47EC5"/>
    <w:rsid w:val="00F50D28"/>
    <w:rsid w:val="00F510E1"/>
    <w:rsid w:val="00F51588"/>
    <w:rsid w:val="00F52A78"/>
    <w:rsid w:val="00F52DD8"/>
    <w:rsid w:val="00F53CE0"/>
    <w:rsid w:val="00F54316"/>
    <w:rsid w:val="00F558FE"/>
    <w:rsid w:val="00F5693A"/>
    <w:rsid w:val="00F60603"/>
    <w:rsid w:val="00F61C47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E01"/>
    <w:rsid w:val="00F92872"/>
    <w:rsid w:val="00F93294"/>
    <w:rsid w:val="00F94C03"/>
    <w:rsid w:val="00F960E4"/>
    <w:rsid w:val="00F971AE"/>
    <w:rsid w:val="00F97CA2"/>
    <w:rsid w:val="00F97E54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E20FE"/>
    <w:rsid w:val="00FE23BF"/>
    <w:rsid w:val="00FE3A57"/>
    <w:rsid w:val="00FE57D1"/>
    <w:rsid w:val="00FE60DC"/>
    <w:rsid w:val="00FE636C"/>
    <w:rsid w:val="00FF07B9"/>
    <w:rsid w:val="00FF0C0A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55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8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85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27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2020-07-14T07:08:00Z</dcterms:created>
  <dcterms:modified xsi:type="dcterms:W3CDTF">2020-07-14T07:09:00Z</dcterms:modified>
</cp:coreProperties>
</file>