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4E" w:rsidRDefault="0062304E" w:rsidP="0062304E">
      <w:pPr>
        <w:rPr>
          <w:rFonts w:ascii="黑体" w:eastAsia="黑体" w:hAnsi="黑体"/>
          <w:spacing w:val="-6"/>
          <w:sz w:val="32"/>
        </w:rPr>
      </w:pPr>
      <w:r w:rsidRPr="00BF55F8">
        <w:rPr>
          <w:rFonts w:ascii="黑体" w:eastAsia="黑体" w:hAnsi="黑体" w:hint="eastAsia"/>
          <w:spacing w:val="-6"/>
          <w:sz w:val="32"/>
        </w:rPr>
        <w:t>附件1</w:t>
      </w:r>
    </w:p>
    <w:p w:rsidR="0062304E" w:rsidRPr="00BA3774" w:rsidRDefault="0062304E" w:rsidP="0062304E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BA3774">
        <w:rPr>
          <w:rFonts w:ascii="宋体" w:hAnsi="宋体" w:cs="宋体" w:hint="eastAsia"/>
          <w:b/>
          <w:kern w:val="0"/>
          <w:sz w:val="44"/>
          <w:szCs w:val="44"/>
        </w:rPr>
        <w:t>郑州商品交易所</w:t>
      </w:r>
      <w:r>
        <w:rPr>
          <w:rFonts w:ascii="宋体" w:hAnsi="宋体" w:cs="宋体" w:hint="eastAsia"/>
          <w:b/>
          <w:kern w:val="0"/>
          <w:sz w:val="44"/>
          <w:szCs w:val="44"/>
        </w:rPr>
        <w:t>鲜</w:t>
      </w:r>
      <w:r w:rsidRPr="00BA3774">
        <w:rPr>
          <w:rFonts w:ascii="宋体" w:hAnsi="宋体" w:cs="宋体" w:hint="eastAsia"/>
          <w:b/>
          <w:kern w:val="0"/>
          <w:sz w:val="44"/>
          <w:szCs w:val="44"/>
        </w:rPr>
        <w:t>苹果期货合约修订案</w:t>
      </w:r>
    </w:p>
    <w:p w:rsidR="0062304E" w:rsidRPr="005D76CC" w:rsidRDefault="0062304E" w:rsidP="0062304E">
      <w:pPr>
        <w:jc w:val="center"/>
        <w:rPr>
          <w:rFonts w:ascii="仿宋" w:eastAsia="仿宋" w:hAnsi="仿宋" w:cs="宋体"/>
          <w:kern w:val="0"/>
          <w:sz w:val="32"/>
          <w:szCs w:val="28"/>
        </w:rPr>
      </w:pPr>
      <w:r w:rsidRPr="009611B5">
        <w:rPr>
          <w:rFonts w:ascii="楷体" w:eastAsia="楷体" w:hAnsi="楷体" w:hint="eastAsia"/>
          <w:sz w:val="28"/>
          <w:szCs w:val="28"/>
        </w:rPr>
        <w:t>（2020年6月30日郑州商品交易所第七届理事会第三次会议审议通过）</w:t>
      </w:r>
    </w:p>
    <w:p w:rsidR="0062304E" w:rsidRPr="00BF1030" w:rsidRDefault="0062304E" w:rsidP="0062304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BF1030">
        <w:rPr>
          <w:rFonts w:ascii="仿宋" w:eastAsia="仿宋" w:hAnsi="仿宋" w:cs="宋体" w:hint="eastAsia"/>
          <w:kern w:val="0"/>
          <w:sz w:val="32"/>
          <w:szCs w:val="28"/>
        </w:rPr>
        <w:t>对《郑州商品交易所</w:t>
      </w:r>
      <w:r>
        <w:rPr>
          <w:rFonts w:ascii="仿宋" w:eastAsia="仿宋" w:hAnsi="仿宋" w:cs="宋体" w:hint="eastAsia"/>
          <w:kern w:val="0"/>
          <w:sz w:val="32"/>
          <w:szCs w:val="28"/>
        </w:rPr>
        <w:t>鲜</w:t>
      </w:r>
      <w:r w:rsidRPr="00BF1030">
        <w:rPr>
          <w:rFonts w:ascii="仿宋" w:eastAsia="仿宋" w:hAnsi="仿宋" w:cs="宋体" w:hint="eastAsia"/>
          <w:kern w:val="0"/>
          <w:sz w:val="32"/>
          <w:szCs w:val="28"/>
        </w:rPr>
        <w:t>苹果期货合约》作如下修订：</w:t>
      </w:r>
    </w:p>
    <w:p w:rsidR="0062304E" w:rsidRPr="00BF1030" w:rsidRDefault="0062304E" w:rsidP="0062304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BF1030">
        <w:rPr>
          <w:rFonts w:ascii="仿宋" w:eastAsia="仿宋" w:hAnsi="仿宋" w:cs="宋体" w:hint="eastAsia"/>
          <w:kern w:val="0"/>
          <w:sz w:val="32"/>
          <w:szCs w:val="28"/>
        </w:rPr>
        <w:t>一、将合约交割月份修订为：</w:t>
      </w:r>
    </w:p>
    <w:p w:rsidR="0062304E" w:rsidRPr="00BF1030" w:rsidRDefault="0062304E" w:rsidP="0062304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BF1030">
        <w:rPr>
          <w:rFonts w:ascii="仿宋" w:eastAsia="仿宋" w:hAnsi="仿宋" w:cs="宋体" w:hint="eastAsia"/>
          <w:kern w:val="0"/>
          <w:sz w:val="32"/>
          <w:szCs w:val="28"/>
        </w:rPr>
        <w:t>“1、3、4、5、10、11、12月”</w:t>
      </w:r>
    </w:p>
    <w:p w:rsidR="0062304E" w:rsidRPr="00BF1030" w:rsidRDefault="0062304E" w:rsidP="0062304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BF1030">
        <w:rPr>
          <w:rFonts w:ascii="仿宋" w:eastAsia="仿宋" w:hAnsi="仿宋" w:cs="宋体" w:hint="eastAsia"/>
          <w:kern w:val="0"/>
          <w:sz w:val="32"/>
          <w:szCs w:val="28"/>
        </w:rPr>
        <w:t>二、将最后交割日修订为：</w:t>
      </w:r>
    </w:p>
    <w:p w:rsidR="00113589" w:rsidRDefault="0062304E" w:rsidP="0062304E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F1030"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Pr="00BF1030">
        <w:rPr>
          <w:rFonts w:ascii="仿宋" w:eastAsia="仿宋" w:hAnsi="仿宋" w:hint="eastAsia"/>
          <w:sz w:val="32"/>
          <w:szCs w:val="32"/>
        </w:rPr>
        <w:t>仓单交割：合约交割月份的第</w:t>
      </w:r>
      <w:r w:rsidRPr="00BF1030">
        <w:rPr>
          <w:rFonts w:ascii="仿宋" w:eastAsia="仿宋" w:hAnsi="仿宋"/>
          <w:sz w:val="32"/>
          <w:szCs w:val="32"/>
        </w:rPr>
        <w:t>13个交易日</w:t>
      </w:r>
      <w:r w:rsidRPr="00BF1030">
        <w:rPr>
          <w:rFonts w:ascii="仿宋" w:eastAsia="仿宋" w:hAnsi="仿宋" w:hint="eastAsia"/>
          <w:sz w:val="32"/>
          <w:szCs w:val="32"/>
        </w:rPr>
        <w:t>；车（船）板交割：合约交割月份的次月</w:t>
      </w:r>
      <w:r w:rsidRPr="00BF1030">
        <w:rPr>
          <w:rFonts w:ascii="仿宋" w:eastAsia="仿宋" w:hAnsi="仿宋"/>
          <w:sz w:val="32"/>
          <w:szCs w:val="32"/>
        </w:rPr>
        <w:t>10</w:t>
      </w:r>
      <w:r w:rsidRPr="00BF1030">
        <w:rPr>
          <w:rFonts w:ascii="仿宋" w:eastAsia="仿宋" w:hAnsi="仿宋" w:hint="eastAsia"/>
          <w:sz w:val="32"/>
          <w:szCs w:val="32"/>
        </w:rPr>
        <w:t>日</w:t>
      </w:r>
      <w:r w:rsidRPr="00BF1030">
        <w:rPr>
          <w:rFonts w:ascii="仿宋" w:eastAsia="仿宋" w:hAnsi="仿宋" w:cs="宋体" w:hint="eastAsia"/>
          <w:kern w:val="0"/>
          <w:sz w:val="32"/>
          <w:szCs w:val="32"/>
        </w:rPr>
        <w:t>”</w:t>
      </w:r>
    </w:p>
    <w:p w:rsidR="00113589" w:rsidRDefault="00113589">
      <w:pPr>
        <w:widowControl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br w:type="page"/>
      </w:r>
    </w:p>
    <w:p w:rsidR="00113589" w:rsidRPr="00BA3774" w:rsidRDefault="00113589" w:rsidP="00113589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BA3774">
        <w:rPr>
          <w:rFonts w:ascii="宋体" w:hAnsi="宋体" w:cs="宋体" w:hint="eastAsia"/>
          <w:b/>
          <w:kern w:val="0"/>
          <w:sz w:val="44"/>
          <w:szCs w:val="44"/>
        </w:rPr>
        <w:lastRenderedPageBreak/>
        <w:t>《郑州商</w:t>
      </w:r>
      <w:r>
        <w:rPr>
          <w:rFonts w:ascii="宋体" w:hAnsi="宋体" w:cs="宋体" w:hint="eastAsia"/>
          <w:b/>
          <w:kern w:val="0"/>
          <w:sz w:val="44"/>
          <w:szCs w:val="44"/>
        </w:rPr>
        <w:t>品交易所鲜苹果期货合约》修订对照表</w:t>
      </w:r>
    </w:p>
    <w:p w:rsidR="00113589" w:rsidRPr="00C467CD" w:rsidRDefault="00113589" w:rsidP="00113589">
      <w:pPr>
        <w:widowControl/>
        <w:spacing w:line="360" w:lineRule="auto"/>
        <w:ind w:firstLine="560"/>
        <w:jc w:val="center"/>
        <w:outlineLvl w:val="3"/>
        <w:rPr>
          <w:rFonts w:ascii="楷体" w:eastAsia="楷体" w:hAnsi="楷体"/>
          <w:sz w:val="28"/>
          <w:szCs w:val="28"/>
        </w:rPr>
      </w:pPr>
      <w:r w:rsidRPr="0043502F">
        <w:rPr>
          <w:rFonts w:ascii="楷体" w:eastAsia="楷体" w:hAnsi="楷体" w:hint="eastAsia"/>
          <w:sz w:val="28"/>
          <w:szCs w:val="28"/>
        </w:rPr>
        <w:t>（加粗加下划线为新增内容，加粗加删除线为删除内容）</w:t>
      </w:r>
    </w:p>
    <w:tbl>
      <w:tblPr>
        <w:tblW w:w="49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5"/>
        <w:gridCol w:w="2934"/>
        <w:gridCol w:w="3325"/>
      </w:tblGrid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73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修订前</w:t>
            </w:r>
          </w:p>
        </w:tc>
        <w:tc>
          <w:tcPr>
            <w:tcW w:w="1964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修订后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交易品种</w:t>
            </w:r>
          </w:p>
        </w:tc>
        <w:tc>
          <w:tcPr>
            <w:tcW w:w="3697" w:type="pct"/>
            <w:gridSpan w:val="2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鲜苹果（简称“苹果”）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交易单位</w:t>
            </w:r>
          </w:p>
        </w:tc>
        <w:tc>
          <w:tcPr>
            <w:tcW w:w="3697" w:type="pct"/>
            <w:gridSpan w:val="2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10吨/手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报价单位</w:t>
            </w:r>
          </w:p>
        </w:tc>
        <w:tc>
          <w:tcPr>
            <w:tcW w:w="3697" w:type="pct"/>
            <w:gridSpan w:val="2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元（人民币）/吨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最小变动价位</w:t>
            </w:r>
          </w:p>
        </w:tc>
        <w:tc>
          <w:tcPr>
            <w:tcW w:w="3697" w:type="pct"/>
            <w:gridSpan w:val="2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1元/吨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 xml:space="preserve">每日价格波动限制 </w:t>
            </w:r>
          </w:p>
        </w:tc>
        <w:tc>
          <w:tcPr>
            <w:tcW w:w="3697" w:type="pct"/>
            <w:gridSpan w:val="2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上一交易日结算价±5%及《郑州商品交易所期货交易风险控制管理办法》相关规定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最低交易保证金</w:t>
            </w:r>
          </w:p>
        </w:tc>
        <w:tc>
          <w:tcPr>
            <w:tcW w:w="3697" w:type="pct"/>
            <w:gridSpan w:val="2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合约价值的7%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合约交割月份</w:t>
            </w:r>
          </w:p>
        </w:tc>
        <w:tc>
          <w:tcPr>
            <w:tcW w:w="1733" w:type="pct"/>
            <w:vAlign w:val="center"/>
          </w:tcPr>
          <w:p w:rsidR="00113589" w:rsidRPr="00BF1030" w:rsidRDefault="00113589" w:rsidP="001055B7">
            <w:pPr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1、3、5、</w:t>
            </w:r>
            <w:r w:rsidRPr="00205699">
              <w:rPr>
                <w:rFonts w:ascii="仿宋" w:eastAsia="仿宋" w:hAnsi="仿宋"/>
                <w:sz w:val="24"/>
                <w:szCs w:val="28"/>
              </w:rPr>
              <w:t>7、</w:t>
            </w:r>
            <w:r w:rsidRPr="00BF1030">
              <w:rPr>
                <w:rFonts w:ascii="仿宋" w:eastAsia="仿宋" w:hAnsi="仿宋" w:hint="eastAsia"/>
                <w:sz w:val="24"/>
                <w:szCs w:val="28"/>
              </w:rPr>
              <w:t>10、11、12月</w:t>
            </w:r>
          </w:p>
        </w:tc>
        <w:tc>
          <w:tcPr>
            <w:tcW w:w="1964" w:type="pct"/>
            <w:vAlign w:val="center"/>
          </w:tcPr>
          <w:p w:rsidR="00113589" w:rsidRPr="00BF1030" w:rsidRDefault="00113589" w:rsidP="001055B7">
            <w:pPr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1、3、</w:t>
            </w:r>
            <w:r w:rsidRPr="00BF1030">
              <w:rPr>
                <w:rFonts w:ascii="仿宋" w:eastAsia="仿宋" w:hAnsi="仿宋"/>
                <w:b/>
                <w:sz w:val="24"/>
                <w:szCs w:val="28"/>
                <w:u w:val="single"/>
              </w:rPr>
              <w:t>4、</w:t>
            </w:r>
            <w:r w:rsidRPr="00BF1030">
              <w:rPr>
                <w:rFonts w:ascii="仿宋" w:eastAsia="仿宋" w:hAnsi="仿宋" w:hint="eastAsia"/>
                <w:sz w:val="24"/>
                <w:szCs w:val="28"/>
              </w:rPr>
              <w:t>5、</w:t>
            </w:r>
            <w:r w:rsidRPr="00205699">
              <w:rPr>
                <w:rFonts w:ascii="仿宋" w:eastAsia="仿宋" w:hAnsi="仿宋"/>
                <w:b/>
                <w:strike/>
                <w:sz w:val="24"/>
                <w:szCs w:val="28"/>
              </w:rPr>
              <w:t>7、</w:t>
            </w:r>
            <w:r w:rsidRPr="00BF1030">
              <w:rPr>
                <w:rFonts w:ascii="仿宋" w:eastAsia="仿宋" w:hAnsi="仿宋" w:hint="eastAsia"/>
                <w:sz w:val="24"/>
                <w:szCs w:val="28"/>
              </w:rPr>
              <w:t>10、11、12月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交易时间</w:t>
            </w:r>
          </w:p>
        </w:tc>
        <w:tc>
          <w:tcPr>
            <w:tcW w:w="3697" w:type="pct"/>
            <w:gridSpan w:val="2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每周一至周五（北京时间 法定节假日除外）</w:t>
            </w:r>
          </w:p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上午9：00-11：30，下午1：30-3：00及交易所规定的其他交易时间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最后交易日</w:t>
            </w:r>
          </w:p>
        </w:tc>
        <w:tc>
          <w:tcPr>
            <w:tcW w:w="3697" w:type="pct"/>
            <w:gridSpan w:val="2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合约交割月份的第10个交易日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最后交割日</w:t>
            </w:r>
          </w:p>
        </w:tc>
        <w:tc>
          <w:tcPr>
            <w:tcW w:w="1733" w:type="pct"/>
            <w:vAlign w:val="center"/>
          </w:tcPr>
          <w:p w:rsidR="00113589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仓单交割：合约交割月份的第13个交易日</w:t>
            </w:r>
          </w:p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车（船）板交割：合约交割月份的次月</w:t>
            </w:r>
            <w:r w:rsidRPr="006F2F8E">
              <w:rPr>
                <w:rFonts w:ascii="仿宋" w:eastAsia="仿宋" w:hAnsi="仿宋"/>
                <w:sz w:val="24"/>
                <w:szCs w:val="28"/>
              </w:rPr>
              <w:t>2</w:t>
            </w:r>
            <w:r w:rsidRPr="006F2F8E">
              <w:rPr>
                <w:rFonts w:ascii="仿宋" w:eastAsia="仿宋" w:hAnsi="仿宋" w:hint="eastAsia"/>
                <w:sz w:val="24"/>
                <w:szCs w:val="28"/>
              </w:rPr>
              <w:t>0</w:t>
            </w:r>
            <w:r w:rsidRPr="00BF1030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964" w:type="pct"/>
            <w:vAlign w:val="center"/>
          </w:tcPr>
          <w:p w:rsidR="00113589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仓单交割：合约交割月份的第13个交易日</w:t>
            </w:r>
          </w:p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车（船）板交割：合约交割月份的次月</w:t>
            </w:r>
            <w:r w:rsidRPr="00BF1030">
              <w:rPr>
                <w:rFonts w:ascii="仿宋" w:eastAsia="仿宋" w:hAnsi="仿宋"/>
                <w:strike/>
                <w:sz w:val="24"/>
                <w:szCs w:val="28"/>
              </w:rPr>
              <w:t>2</w:t>
            </w:r>
            <w:r w:rsidRPr="00BF1030">
              <w:rPr>
                <w:rFonts w:ascii="仿宋" w:eastAsia="仿宋" w:hAnsi="仿宋" w:hint="eastAsia"/>
                <w:strike/>
                <w:sz w:val="24"/>
                <w:szCs w:val="28"/>
              </w:rPr>
              <w:t>0</w:t>
            </w:r>
            <w:r w:rsidRPr="00BF1030">
              <w:rPr>
                <w:rFonts w:ascii="仿宋" w:eastAsia="仿宋" w:hAnsi="仿宋"/>
                <w:b/>
                <w:sz w:val="24"/>
                <w:szCs w:val="28"/>
                <w:u w:val="single"/>
              </w:rPr>
              <w:t>10</w:t>
            </w:r>
            <w:r w:rsidRPr="00BF1030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交割品级</w:t>
            </w:r>
          </w:p>
        </w:tc>
        <w:tc>
          <w:tcPr>
            <w:tcW w:w="3697" w:type="pct"/>
            <w:gridSpan w:val="2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见《郑州商品交易所期货交割细则》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交割地点</w:t>
            </w:r>
          </w:p>
        </w:tc>
        <w:tc>
          <w:tcPr>
            <w:tcW w:w="3697" w:type="pct"/>
            <w:gridSpan w:val="2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交易所指定交割地点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交割方式</w:t>
            </w:r>
          </w:p>
        </w:tc>
        <w:tc>
          <w:tcPr>
            <w:tcW w:w="3697" w:type="pct"/>
            <w:gridSpan w:val="2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实物交割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交易代码</w:t>
            </w:r>
          </w:p>
        </w:tc>
        <w:tc>
          <w:tcPr>
            <w:tcW w:w="3697" w:type="pct"/>
            <w:gridSpan w:val="2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AP</w:t>
            </w:r>
          </w:p>
        </w:tc>
      </w:tr>
      <w:tr w:rsidR="00113589" w:rsidRPr="00BF1030" w:rsidTr="001055B7">
        <w:trPr>
          <w:jc w:val="center"/>
        </w:trPr>
        <w:tc>
          <w:tcPr>
            <w:tcW w:w="1303" w:type="pct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上市交易所</w:t>
            </w:r>
          </w:p>
        </w:tc>
        <w:tc>
          <w:tcPr>
            <w:tcW w:w="3697" w:type="pct"/>
            <w:gridSpan w:val="2"/>
            <w:vAlign w:val="center"/>
          </w:tcPr>
          <w:p w:rsidR="00113589" w:rsidRPr="00BF1030" w:rsidRDefault="00113589" w:rsidP="001055B7">
            <w:pPr>
              <w:ind w:firstLineChars="200" w:firstLine="480"/>
              <w:rPr>
                <w:rFonts w:ascii="仿宋" w:eastAsia="仿宋" w:hAnsi="仿宋"/>
                <w:sz w:val="24"/>
                <w:szCs w:val="28"/>
              </w:rPr>
            </w:pPr>
            <w:r w:rsidRPr="00BF1030">
              <w:rPr>
                <w:rFonts w:ascii="仿宋" w:eastAsia="仿宋" w:hAnsi="仿宋" w:hint="eastAsia"/>
                <w:sz w:val="24"/>
                <w:szCs w:val="28"/>
              </w:rPr>
              <w:t>郑州商品交易所</w:t>
            </w:r>
          </w:p>
        </w:tc>
      </w:tr>
    </w:tbl>
    <w:p w:rsidR="00D71A04" w:rsidRPr="00113589" w:rsidRDefault="00D71A04" w:rsidP="00113589">
      <w:pPr>
        <w:spacing w:line="360" w:lineRule="auto"/>
        <w:ind w:firstLineChars="200" w:firstLine="420"/>
      </w:pPr>
    </w:p>
    <w:sectPr w:rsidR="00D71A04" w:rsidRPr="00113589" w:rsidSect="001135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32" w:rsidRDefault="00C44E32" w:rsidP="00113589">
      <w:r>
        <w:separator/>
      </w:r>
    </w:p>
  </w:endnote>
  <w:endnote w:type="continuationSeparator" w:id="1">
    <w:p w:rsidR="00C44E32" w:rsidRDefault="00C44E32" w:rsidP="001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89" w:rsidRPr="00113589" w:rsidRDefault="00113589">
    <w:pPr>
      <w:pStyle w:val="a4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89" w:rsidRPr="00113589" w:rsidRDefault="00113589" w:rsidP="00113589">
    <w:pPr>
      <w:pStyle w:val="a4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89" w:rsidRDefault="001135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32" w:rsidRDefault="00C44E32" w:rsidP="00113589">
      <w:r>
        <w:separator/>
      </w:r>
    </w:p>
  </w:footnote>
  <w:footnote w:type="continuationSeparator" w:id="1">
    <w:p w:rsidR="00C44E32" w:rsidRDefault="00C44E32" w:rsidP="001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89" w:rsidRDefault="001135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89" w:rsidRDefault="0011358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89" w:rsidRDefault="001135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04E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722E"/>
    <w:rsid w:val="0005088E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6DFC"/>
    <w:rsid w:val="000A7351"/>
    <w:rsid w:val="000B1475"/>
    <w:rsid w:val="000B3172"/>
    <w:rsid w:val="000B503E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2737"/>
    <w:rsid w:val="000E4309"/>
    <w:rsid w:val="000E537D"/>
    <w:rsid w:val="000E5517"/>
    <w:rsid w:val="000E588C"/>
    <w:rsid w:val="000E5B44"/>
    <w:rsid w:val="000E63EE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6EFC"/>
    <w:rsid w:val="0010706C"/>
    <w:rsid w:val="00107699"/>
    <w:rsid w:val="00111AB2"/>
    <w:rsid w:val="001126AA"/>
    <w:rsid w:val="00113200"/>
    <w:rsid w:val="0011324E"/>
    <w:rsid w:val="00113589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5B89"/>
    <w:rsid w:val="0012650C"/>
    <w:rsid w:val="00126873"/>
    <w:rsid w:val="001274C7"/>
    <w:rsid w:val="00127509"/>
    <w:rsid w:val="00127F60"/>
    <w:rsid w:val="0013005D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6DAC"/>
    <w:rsid w:val="00147004"/>
    <w:rsid w:val="0014737B"/>
    <w:rsid w:val="0014739F"/>
    <w:rsid w:val="00151234"/>
    <w:rsid w:val="001514F4"/>
    <w:rsid w:val="001541E3"/>
    <w:rsid w:val="00154D58"/>
    <w:rsid w:val="00155534"/>
    <w:rsid w:val="001561EE"/>
    <w:rsid w:val="00156F87"/>
    <w:rsid w:val="00157092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B95"/>
    <w:rsid w:val="0018235A"/>
    <w:rsid w:val="0018431A"/>
    <w:rsid w:val="001843F2"/>
    <w:rsid w:val="001866E8"/>
    <w:rsid w:val="00186C07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5F6D"/>
    <w:rsid w:val="0024685B"/>
    <w:rsid w:val="00246B01"/>
    <w:rsid w:val="002471B9"/>
    <w:rsid w:val="00247E28"/>
    <w:rsid w:val="00250825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8032B"/>
    <w:rsid w:val="002809B7"/>
    <w:rsid w:val="00281332"/>
    <w:rsid w:val="0028261A"/>
    <w:rsid w:val="00282A9C"/>
    <w:rsid w:val="0028319B"/>
    <w:rsid w:val="00283F10"/>
    <w:rsid w:val="002849CC"/>
    <w:rsid w:val="00284F7D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5999"/>
    <w:rsid w:val="002A61E0"/>
    <w:rsid w:val="002A6928"/>
    <w:rsid w:val="002A71E5"/>
    <w:rsid w:val="002B017E"/>
    <w:rsid w:val="002B02D4"/>
    <w:rsid w:val="002B0554"/>
    <w:rsid w:val="002B1DD8"/>
    <w:rsid w:val="002B3E6B"/>
    <w:rsid w:val="002B4B10"/>
    <w:rsid w:val="002B5196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493"/>
    <w:rsid w:val="00336692"/>
    <w:rsid w:val="00336E5F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E6425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A33"/>
    <w:rsid w:val="00467BCE"/>
    <w:rsid w:val="00470DD5"/>
    <w:rsid w:val="00471B6D"/>
    <w:rsid w:val="00473784"/>
    <w:rsid w:val="00474C3A"/>
    <w:rsid w:val="00475DAB"/>
    <w:rsid w:val="00476F5B"/>
    <w:rsid w:val="004770CC"/>
    <w:rsid w:val="0048014C"/>
    <w:rsid w:val="0048026F"/>
    <w:rsid w:val="004820CA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702DF"/>
    <w:rsid w:val="00570411"/>
    <w:rsid w:val="00572888"/>
    <w:rsid w:val="00572DB5"/>
    <w:rsid w:val="00572F3A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6728"/>
    <w:rsid w:val="005910E9"/>
    <w:rsid w:val="00593B97"/>
    <w:rsid w:val="005978B4"/>
    <w:rsid w:val="005A077C"/>
    <w:rsid w:val="005A0A60"/>
    <w:rsid w:val="005A13E4"/>
    <w:rsid w:val="005A2BD2"/>
    <w:rsid w:val="005A3455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04E"/>
    <w:rsid w:val="0062336D"/>
    <w:rsid w:val="00623566"/>
    <w:rsid w:val="00623625"/>
    <w:rsid w:val="00627508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514C2"/>
    <w:rsid w:val="00651B4D"/>
    <w:rsid w:val="0065328B"/>
    <w:rsid w:val="006535B3"/>
    <w:rsid w:val="00653882"/>
    <w:rsid w:val="00654231"/>
    <w:rsid w:val="006550A8"/>
    <w:rsid w:val="006553AF"/>
    <w:rsid w:val="006554B6"/>
    <w:rsid w:val="006556BE"/>
    <w:rsid w:val="00655B6B"/>
    <w:rsid w:val="00660D83"/>
    <w:rsid w:val="00661E84"/>
    <w:rsid w:val="00662C63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6EF0"/>
    <w:rsid w:val="00687A41"/>
    <w:rsid w:val="00690120"/>
    <w:rsid w:val="00690165"/>
    <w:rsid w:val="00690ACC"/>
    <w:rsid w:val="00690E5E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3965"/>
    <w:rsid w:val="006B610E"/>
    <w:rsid w:val="006B732A"/>
    <w:rsid w:val="006C1422"/>
    <w:rsid w:val="006C6114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3EE7"/>
    <w:rsid w:val="006E43FF"/>
    <w:rsid w:val="006E4A19"/>
    <w:rsid w:val="006E7FAA"/>
    <w:rsid w:val="006F013E"/>
    <w:rsid w:val="006F0461"/>
    <w:rsid w:val="006F09EC"/>
    <w:rsid w:val="006F20D3"/>
    <w:rsid w:val="006F2A2D"/>
    <w:rsid w:val="006F59C2"/>
    <w:rsid w:val="00704416"/>
    <w:rsid w:val="00706076"/>
    <w:rsid w:val="00711B47"/>
    <w:rsid w:val="007126D4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312E5"/>
    <w:rsid w:val="00731F1F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3C32"/>
    <w:rsid w:val="007761BB"/>
    <w:rsid w:val="00777B44"/>
    <w:rsid w:val="00777BBC"/>
    <w:rsid w:val="00781EB2"/>
    <w:rsid w:val="00782307"/>
    <w:rsid w:val="00782355"/>
    <w:rsid w:val="00782A3A"/>
    <w:rsid w:val="00783585"/>
    <w:rsid w:val="007858BF"/>
    <w:rsid w:val="0078653E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61B"/>
    <w:rsid w:val="007A5A25"/>
    <w:rsid w:val="007A77A9"/>
    <w:rsid w:val="007B2888"/>
    <w:rsid w:val="007B2DDE"/>
    <w:rsid w:val="007B4E55"/>
    <w:rsid w:val="007B561A"/>
    <w:rsid w:val="007B7337"/>
    <w:rsid w:val="007C0561"/>
    <w:rsid w:val="007C3835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7881"/>
    <w:rsid w:val="007E09AA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F1495"/>
    <w:rsid w:val="007F1FB4"/>
    <w:rsid w:val="007F25DB"/>
    <w:rsid w:val="007F2BFF"/>
    <w:rsid w:val="007F2D9A"/>
    <w:rsid w:val="007F40E5"/>
    <w:rsid w:val="007F4F36"/>
    <w:rsid w:val="007F5622"/>
    <w:rsid w:val="007F5A44"/>
    <w:rsid w:val="007F64DA"/>
    <w:rsid w:val="007F6CBE"/>
    <w:rsid w:val="007F6EE8"/>
    <w:rsid w:val="0080142B"/>
    <w:rsid w:val="00802500"/>
    <w:rsid w:val="00804141"/>
    <w:rsid w:val="0080596B"/>
    <w:rsid w:val="0080619C"/>
    <w:rsid w:val="008075D0"/>
    <w:rsid w:val="00812BA9"/>
    <w:rsid w:val="00813FFC"/>
    <w:rsid w:val="00814481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0050"/>
    <w:rsid w:val="008414DB"/>
    <w:rsid w:val="00841B30"/>
    <w:rsid w:val="00841F5D"/>
    <w:rsid w:val="0084321F"/>
    <w:rsid w:val="00843712"/>
    <w:rsid w:val="00844E73"/>
    <w:rsid w:val="008453BC"/>
    <w:rsid w:val="00845A8C"/>
    <w:rsid w:val="00846679"/>
    <w:rsid w:val="00846900"/>
    <w:rsid w:val="00850776"/>
    <w:rsid w:val="0085221D"/>
    <w:rsid w:val="00853304"/>
    <w:rsid w:val="00854800"/>
    <w:rsid w:val="0085572A"/>
    <w:rsid w:val="008561A5"/>
    <w:rsid w:val="00856DA2"/>
    <w:rsid w:val="00856F3C"/>
    <w:rsid w:val="0085758E"/>
    <w:rsid w:val="00860528"/>
    <w:rsid w:val="0086097C"/>
    <w:rsid w:val="00861A34"/>
    <w:rsid w:val="00863722"/>
    <w:rsid w:val="00864B72"/>
    <w:rsid w:val="00864FE4"/>
    <w:rsid w:val="0086529A"/>
    <w:rsid w:val="008668C5"/>
    <w:rsid w:val="008700E1"/>
    <w:rsid w:val="00870A8A"/>
    <w:rsid w:val="0087163E"/>
    <w:rsid w:val="0087523D"/>
    <w:rsid w:val="00875C78"/>
    <w:rsid w:val="0087683D"/>
    <w:rsid w:val="00876B1D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39B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6374"/>
    <w:rsid w:val="00957773"/>
    <w:rsid w:val="00960592"/>
    <w:rsid w:val="0096094A"/>
    <w:rsid w:val="009613ED"/>
    <w:rsid w:val="00961749"/>
    <w:rsid w:val="009636ED"/>
    <w:rsid w:val="00963926"/>
    <w:rsid w:val="00964FE9"/>
    <w:rsid w:val="00970BC1"/>
    <w:rsid w:val="00971692"/>
    <w:rsid w:val="00971A09"/>
    <w:rsid w:val="00971B88"/>
    <w:rsid w:val="00973686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5E3A"/>
    <w:rsid w:val="009A48A1"/>
    <w:rsid w:val="009A4C94"/>
    <w:rsid w:val="009A71A9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EEE"/>
    <w:rsid w:val="009C1F3F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D99"/>
    <w:rsid w:val="00AA4E5C"/>
    <w:rsid w:val="00AA5D2E"/>
    <w:rsid w:val="00AA73E8"/>
    <w:rsid w:val="00AB063E"/>
    <w:rsid w:val="00AB0C5B"/>
    <w:rsid w:val="00AB1A81"/>
    <w:rsid w:val="00AB27D4"/>
    <w:rsid w:val="00AB5F79"/>
    <w:rsid w:val="00AB6F03"/>
    <w:rsid w:val="00AB6FF0"/>
    <w:rsid w:val="00AB77F7"/>
    <w:rsid w:val="00AC0032"/>
    <w:rsid w:val="00AC0156"/>
    <w:rsid w:val="00AC0A03"/>
    <w:rsid w:val="00AC421C"/>
    <w:rsid w:val="00AC446D"/>
    <w:rsid w:val="00AC5529"/>
    <w:rsid w:val="00AC5727"/>
    <w:rsid w:val="00AC59C9"/>
    <w:rsid w:val="00AC5C3D"/>
    <w:rsid w:val="00AC7985"/>
    <w:rsid w:val="00AD148B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ED"/>
    <w:rsid w:val="00B01042"/>
    <w:rsid w:val="00B02CE3"/>
    <w:rsid w:val="00B03AD2"/>
    <w:rsid w:val="00B0604C"/>
    <w:rsid w:val="00B07A5F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2533"/>
    <w:rsid w:val="00B23CBC"/>
    <w:rsid w:val="00B2522D"/>
    <w:rsid w:val="00B25697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12DE"/>
    <w:rsid w:val="00B41BE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D6C"/>
    <w:rsid w:val="00B834E6"/>
    <w:rsid w:val="00B83D44"/>
    <w:rsid w:val="00B8600D"/>
    <w:rsid w:val="00B8603F"/>
    <w:rsid w:val="00B86831"/>
    <w:rsid w:val="00B87ECC"/>
    <w:rsid w:val="00B9022C"/>
    <w:rsid w:val="00B91A5E"/>
    <w:rsid w:val="00B91F06"/>
    <w:rsid w:val="00B934C4"/>
    <w:rsid w:val="00B9375C"/>
    <w:rsid w:val="00B942FF"/>
    <w:rsid w:val="00B94B11"/>
    <w:rsid w:val="00BA092A"/>
    <w:rsid w:val="00BA1E58"/>
    <w:rsid w:val="00BA4574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EBA"/>
    <w:rsid w:val="00BD497E"/>
    <w:rsid w:val="00BD4DB3"/>
    <w:rsid w:val="00BD64DA"/>
    <w:rsid w:val="00BD6A75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FA7"/>
    <w:rsid w:val="00C44E32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42CC"/>
    <w:rsid w:val="00C74D5F"/>
    <w:rsid w:val="00C75FF6"/>
    <w:rsid w:val="00C769A0"/>
    <w:rsid w:val="00C76F61"/>
    <w:rsid w:val="00C774F1"/>
    <w:rsid w:val="00C802E4"/>
    <w:rsid w:val="00C80CEA"/>
    <w:rsid w:val="00C82F4B"/>
    <w:rsid w:val="00C832F7"/>
    <w:rsid w:val="00C85731"/>
    <w:rsid w:val="00C86A3F"/>
    <w:rsid w:val="00C874AB"/>
    <w:rsid w:val="00C8765D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AF4"/>
    <w:rsid w:val="00CF2E22"/>
    <w:rsid w:val="00CF490F"/>
    <w:rsid w:val="00CF4C44"/>
    <w:rsid w:val="00CF524C"/>
    <w:rsid w:val="00CF55DB"/>
    <w:rsid w:val="00D00321"/>
    <w:rsid w:val="00D01865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DF5BE1"/>
    <w:rsid w:val="00E0127F"/>
    <w:rsid w:val="00E01643"/>
    <w:rsid w:val="00E01EC5"/>
    <w:rsid w:val="00E02CE2"/>
    <w:rsid w:val="00E03C96"/>
    <w:rsid w:val="00E047F8"/>
    <w:rsid w:val="00E058A1"/>
    <w:rsid w:val="00E0763A"/>
    <w:rsid w:val="00E103AF"/>
    <w:rsid w:val="00E117E0"/>
    <w:rsid w:val="00E11AFF"/>
    <w:rsid w:val="00E124FA"/>
    <w:rsid w:val="00E128BE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46FB"/>
    <w:rsid w:val="00E86F35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329E"/>
    <w:rsid w:val="00F250BF"/>
    <w:rsid w:val="00F26554"/>
    <w:rsid w:val="00F3100B"/>
    <w:rsid w:val="00F310F6"/>
    <w:rsid w:val="00F32E5A"/>
    <w:rsid w:val="00F33BA1"/>
    <w:rsid w:val="00F34C49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7D"/>
    <w:rsid w:val="00F47EC5"/>
    <w:rsid w:val="00F50D28"/>
    <w:rsid w:val="00F510E1"/>
    <w:rsid w:val="00F51588"/>
    <w:rsid w:val="00F52A78"/>
    <w:rsid w:val="00F52DD8"/>
    <w:rsid w:val="00F53CE0"/>
    <w:rsid w:val="00F54316"/>
    <w:rsid w:val="00F558FE"/>
    <w:rsid w:val="00F5693A"/>
    <w:rsid w:val="00F60603"/>
    <w:rsid w:val="00F61C47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E01"/>
    <w:rsid w:val="00F92872"/>
    <w:rsid w:val="00F93294"/>
    <w:rsid w:val="00F94C03"/>
    <w:rsid w:val="00F960E4"/>
    <w:rsid w:val="00F971AE"/>
    <w:rsid w:val="00F97CA2"/>
    <w:rsid w:val="00F97E54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E20FE"/>
    <w:rsid w:val="00FE23BF"/>
    <w:rsid w:val="00FE3A57"/>
    <w:rsid w:val="00FE57D1"/>
    <w:rsid w:val="00FE60DC"/>
    <w:rsid w:val="00FE636C"/>
    <w:rsid w:val="00FF07B9"/>
    <w:rsid w:val="00FF0C0A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4E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5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113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358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13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2</cp:revision>
  <dcterms:created xsi:type="dcterms:W3CDTF">2020-07-14T07:01:00Z</dcterms:created>
  <dcterms:modified xsi:type="dcterms:W3CDTF">2020-07-14T07:02:00Z</dcterms:modified>
</cp:coreProperties>
</file>