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3578" w:type="dxa"/>
        <w:tblLayout w:type="fixed"/>
        <w:tblLook w:val="0000" w:firstRow="0" w:lastRow="0" w:firstColumn="0" w:lastColumn="0" w:noHBand="0" w:noVBand="0"/>
      </w:tblPr>
      <w:tblGrid>
        <w:gridCol w:w="3970"/>
        <w:gridCol w:w="5528"/>
      </w:tblGrid>
      <w:tr w:rsidR="000054D7" w:rsidTr="00602103">
        <w:tc>
          <w:tcPr>
            <w:tcW w:w="3970" w:type="dxa"/>
            <w:shd w:val="clear" w:color="auto" w:fill="010281"/>
          </w:tcPr>
          <w:p w:rsidR="000054D7" w:rsidRDefault="008172E7">
            <w:pPr>
              <w:ind w:leftChars="-640" w:left="-1408" w:rightChars="454" w:right="999" w:firstLineChars="99" w:firstLine="317"/>
              <w:rPr>
                <w:b/>
                <w:color w:val="FFFFFF"/>
                <w:sz w:val="32"/>
              </w:rPr>
            </w:pPr>
            <w:r>
              <w:rPr>
                <w:b/>
                <w:color w:val="FFFFFF"/>
                <w:sz w:val="32"/>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27" type="#_x0000_t7" style="position:absolute;left:0;text-align:left;margin-left:126.95pt;margin-top:0;width:23.5pt;height:32.45pt;z-index:2;mso-position-horizontal-relative:margin;mso-position-vertical-relative:page" fillcolor="#f2f2f2" stroked="f">
                  <v:textbox style="layout-flow:vertical-ideographic"/>
                  <w10:wrap anchorx="margin" anchory="page"/>
                </v:shape>
              </w:pict>
            </w:r>
            <w:r w:rsidR="000054D7">
              <w:rPr>
                <w:b/>
                <w:color w:val="FFFFFF"/>
                <w:sz w:val="32"/>
              </w:rPr>
              <w:t xml:space="preserve"> </w:t>
            </w:r>
          </w:p>
        </w:tc>
        <w:tc>
          <w:tcPr>
            <w:tcW w:w="5528" w:type="dxa"/>
            <w:shd w:val="clear" w:color="auto" w:fill="010281"/>
          </w:tcPr>
          <w:p w:rsidR="000054D7" w:rsidRDefault="0066129D" w:rsidP="00064E7C">
            <w:pPr>
              <w:ind w:leftChars="-640" w:left="-1408" w:rightChars="80" w:right="176" w:firstLineChars="99" w:firstLine="317"/>
              <w:jc w:val="right"/>
              <w:rPr>
                <w:b/>
                <w:color w:val="FFFFFF"/>
                <w:sz w:val="32"/>
              </w:rPr>
            </w:pPr>
            <w:r>
              <w:rPr>
                <w:rFonts w:hint="eastAsia"/>
                <w:b/>
                <w:color w:val="FFFFFF"/>
                <w:sz w:val="32"/>
              </w:rPr>
              <w:t>全球商品研究</w:t>
            </w:r>
            <w:r w:rsidR="000D5A21">
              <w:rPr>
                <w:rFonts w:hint="eastAsia"/>
                <w:b/>
                <w:color w:val="FFFFFF"/>
                <w:sz w:val="32"/>
              </w:rPr>
              <w:t>·</w:t>
            </w:r>
            <w:r w:rsidR="00D276FB">
              <w:rPr>
                <w:rFonts w:hint="eastAsia"/>
                <w:b/>
                <w:color w:val="FFFFFF"/>
                <w:sz w:val="32"/>
              </w:rPr>
              <w:t>白糖</w:t>
            </w:r>
          </w:p>
        </w:tc>
      </w:tr>
      <w:tr w:rsidR="007B6012" w:rsidRPr="00D342EB" w:rsidTr="00602103">
        <w:tblPrEx>
          <w:tblBorders>
            <w:bottom w:val="single" w:sz="18" w:space="0" w:color="010281"/>
          </w:tblBorders>
        </w:tblPrEx>
        <w:trPr>
          <w:trHeight w:val="728"/>
        </w:trPr>
        <w:tc>
          <w:tcPr>
            <w:tcW w:w="3970" w:type="dxa"/>
            <w:tcBorders>
              <w:right w:val="nil"/>
            </w:tcBorders>
          </w:tcPr>
          <w:p w:rsidR="007B6012" w:rsidRPr="00D12BE6" w:rsidRDefault="007B6012" w:rsidP="007B6012">
            <w:pPr>
              <w:ind w:rightChars="454" w:right="999" w:firstLineChars="99" w:firstLine="218"/>
              <w:rPr>
                <w:sz w:val="36"/>
              </w:rPr>
            </w:pPr>
            <w:proofErr w:type="gramStart"/>
            <w:r w:rsidRPr="007B6012">
              <w:rPr>
                <w:rFonts w:hint="eastAsia"/>
              </w:rPr>
              <w:t>兴证期货</w:t>
            </w:r>
            <w:proofErr w:type="gramEnd"/>
            <w:r w:rsidRPr="007B6012">
              <w:rPr>
                <w:rFonts w:hint="eastAsia"/>
              </w:rPr>
              <w:t>.</w:t>
            </w:r>
            <w:r w:rsidRPr="007B6012">
              <w:rPr>
                <w:rFonts w:hint="eastAsia"/>
              </w:rPr>
              <w:t>研发产品系列</w:t>
            </w:r>
          </w:p>
        </w:tc>
        <w:tc>
          <w:tcPr>
            <w:tcW w:w="5528" w:type="dxa"/>
            <w:tcBorders>
              <w:left w:val="nil"/>
            </w:tcBorders>
          </w:tcPr>
          <w:p w:rsidR="007B6012" w:rsidRPr="00D12BE6" w:rsidRDefault="00FF5A24" w:rsidP="007B6012">
            <w:pPr>
              <w:pStyle w:val="ac"/>
              <w:tabs>
                <w:tab w:val="left" w:pos="6946"/>
              </w:tabs>
              <w:ind w:rightChars="-49" w:right="-108" w:firstLineChars="0" w:firstLine="0"/>
              <w:jc w:val="right"/>
              <w:rPr>
                <w:rFonts w:hint="eastAsia"/>
                <w:color w:val="333333"/>
                <w:sz w:val="36"/>
                <w:lang w:val="en-US" w:eastAsia="zh-CN"/>
              </w:rPr>
            </w:pPr>
            <w:r>
              <w:rPr>
                <w:rFonts w:hint="eastAsia"/>
                <w:color w:val="333333"/>
                <w:sz w:val="36"/>
                <w:lang w:val="en-US" w:eastAsia="zh-CN"/>
              </w:rPr>
              <w:t>低位</w:t>
            </w:r>
            <w:r>
              <w:rPr>
                <w:color w:val="333333"/>
                <w:sz w:val="36"/>
                <w:lang w:val="en-US" w:eastAsia="zh-CN"/>
              </w:rPr>
              <w:t>横盘</w:t>
            </w:r>
          </w:p>
        </w:tc>
      </w:tr>
    </w:tbl>
    <w:p w:rsidR="000054D7" w:rsidRDefault="000054D7">
      <w:pPr>
        <w:ind w:firstLine="440"/>
        <w:rPr>
          <w:vanish/>
        </w:rPr>
      </w:pPr>
    </w:p>
    <w:tbl>
      <w:tblPr>
        <w:tblpPr w:leftFromText="180" w:rightFromText="180" w:vertAnchor="text" w:horzAnchor="page" w:tblpX="1268" w:tblpY="44"/>
        <w:tblW w:w="0" w:type="auto"/>
        <w:tblBorders>
          <w:insideH w:val="single" w:sz="12" w:space="0" w:color="010281"/>
          <w:insideV w:val="single" w:sz="12" w:space="0" w:color="1F497D"/>
        </w:tblBorders>
        <w:tblLayout w:type="fixed"/>
        <w:tblLook w:val="0000" w:firstRow="0" w:lastRow="0" w:firstColumn="0" w:lastColumn="0" w:noHBand="0" w:noVBand="0"/>
      </w:tblPr>
      <w:tblGrid>
        <w:gridCol w:w="2802"/>
      </w:tblGrid>
      <w:tr w:rsidR="000054D7" w:rsidTr="005B2E1B">
        <w:trPr>
          <w:trHeight w:val="284"/>
        </w:trPr>
        <w:tc>
          <w:tcPr>
            <w:tcW w:w="2802" w:type="dxa"/>
            <w:vAlign w:val="bottom"/>
          </w:tcPr>
          <w:p w:rsidR="000054D7" w:rsidRDefault="000054D7" w:rsidP="000C291F">
            <w:pPr>
              <w:ind w:firstLineChars="0" w:firstLine="0"/>
              <w:jc w:val="left"/>
              <w:rPr>
                <w:rFonts w:ascii="楷体" w:eastAsia="楷体" w:hAnsi="楷体"/>
                <w:color w:val="010281"/>
              </w:rPr>
            </w:pPr>
            <w:proofErr w:type="gramStart"/>
            <w:r>
              <w:rPr>
                <w:rFonts w:ascii="楷体" w:eastAsia="楷体" w:hAnsi="楷体" w:hint="eastAsia"/>
                <w:color w:val="010281"/>
              </w:rPr>
              <w:t>兴证期货</w:t>
            </w:r>
            <w:proofErr w:type="gramEnd"/>
            <w:r>
              <w:rPr>
                <w:rFonts w:ascii="楷体" w:eastAsia="楷体" w:hAnsi="楷体" w:hint="eastAsia"/>
                <w:color w:val="010281"/>
              </w:rPr>
              <w:t>.</w:t>
            </w:r>
            <w:r w:rsidR="00396FA0">
              <w:rPr>
                <w:rFonts w:ascii="楷体" w:eastAsia="楷体" w:hAnsi="楷体" w:hint="eastAsia"/>
                <w:color w:val="010281"/>
              </w:rPr>
              <w:t>研发</w:t>
            </w:r>
            <w:r w:rsidR="00396FA0">
              <w:rPr>
                <w:rFonts w:ascii="楷体" w:eastAsia="楷体" w:hAnsi="楷体"/>
                <w:color w:val="010281"/>
              </w:rPr>
              <w:t>中心</w:t>
            </w:r>
          </w:p>
        </w:tc>
      </w:tr>
      <w:tr w:rsidR="000054D7" w:rsidTr="005B2E1B">
        <w:trPr>
          <w:trHeight w:val="4670"/>
        </w:trPr>
        <w:tc>
          <w:tcPr>
            <w:tcW w:w="2802" w:type="dxa"/>
          </w:tcPr>
          <w:p w:rsidR="000C291F" w:rsidRDefault="00D276FB" w:rsidP="000C291F">
            <w:pPr>
              <w:ind w:firstLineChars="0" w:firstLine="0"/>
              <w:jc w:val="left"/>
              <w:rPr>
                <w:rFonts w:ascii="楷体" w:eastAsia="楷体" w:hAnsi="楷体"/>
                <w:color w:val="010281"/>
              </w:rPr>
            </w:pPr>
            <w:r w:rsidRPr="00D276FB">
              <w:rPr>
                <w:rFonts w:ascii="楷体" w:eastAsia="楷体" w:hAnsi="楷体" w:hint="eastAsia"/>
                <w:color w:val="010281"/>
              </w:rPr>
              <w:t>农产品</w:t>
            </w:r>
            <w:r w:rsidR="000C291F">
              <w:rPr>
                <w:rFonts w:ascii="楷体" w:eastAsia="楷体" w:hAnsi="楷体" w:hint="eastAsia"/>
                <w:color w:val="010281"/>
              </w:rPr>
              <w:t>研究团队</w:t>
            </w:r>
          </w:p>
          <w:p w:rsidR="006D34FD" w:rsidRPr="000C6B21" w:rsidRDefault="00D276FB" w:rsidP="00D276FB">
            <w:pPr>
              <w:ind w:firstLineChars="0" w:firstLine="0"/>
              <w:jc w:val="left"/>
              <w:rPr>
                <w:rFonts w:ascii="楷体" w:eastAsia="楷体" w:hAnsi="楷体"/>
                <w:color w:val="010281"/>
              </w:rPr>
            </w:pPr>
            <w:r w:rsidRPr="00D276FB">
              <w:rPr>
                <w:rFonts w:ascii="楷体" w:eastAsia="楷体" w:hAnsi="楷体" w:hint="eastAsia"/>
                <w:color w:val="010281"/>
              </w:rPr>
              <w:t>李</w:t>
            </w:r>
            <w:r w:rsidRPr="00D276FB">
              <w:rPr>
                <w:rFonts w:ascii="楷体" w:eastAsia="楷体" w:hAnsi="楷体"/>
                <w:color w:val="010281"/>
              </w:rPr>
              <w:t>国强</w:t>
            </w:r>
          </w:p>
          <w:p w:rsidR="006D34FD" w:rsidRPr="00D276FB" w:rsidRDefault="006D34FD" w:rsidP="000C291F">
            <w:pPr>
              <w:ind w:firstLineChars="0" w:firstLine="0"/>
              <w:jc w:val="left"/>
              <w:rPr>
                <w:rFonts w:ascii="楷体" w:eastAsia="楷体" w:hAnsi="楷体"/>
                <w:color w:val="010281"/>
                <w:u w:val="single"/>
              </w:rPr>
            </w:pPr>
            <w:r w:rsidRPr="000C6B21">
              <w:rPr>
                <w:rFonts w:ascii="楷体" w:eastAsia="楷体" w:hAnsi="楷体" w:hint="eastAsia"/>
                <w:color w:val="010281"/>
              </w:rPr>
              <w:t>从业资格编号</w:t>
            </w:r>
            <w:r w:rsidR="00D276FB">
              <w:rPr>
                <w:rFonts w:ascii="楷体" w:eastAsia="楷体" w:hAnsi="楷体" w:hint="eastAsia"/>
                <w:color w:val="010281"/>
              </w:rPr>
              <w:t>：</w:t>
            </w:r>
            <w:r w:rsidR="00D276FB" w:rsidRPr="00D276FB">
              <w:rPr>
                <w:rFonts w:ascii="楷体" w:eastAsia="楷体" w:hAnsi="楷体"/>
                <w:color w:val="010281"/>
              </w:rPr>
              <w:t>F0292230</w:t>
            </w:r>
          </w:p>
          <w:p w:rsidR="006D34FD" w:rsidRDefault="006D34FD" w:rsidP="000C291F">
            <w:pPr>
              <w:ind w:firstLineChars="0" w:firstLine="0"/>
              <w:jc w:val="left"/>
              <w:rPr>
                <w:rFonts w:ascii="楷体" w:eastAsia="楷体" w:hAnsi="楷体"/>
                <w:color w:val="010281"/>
              </w:rPr>
            </w:pPr>
            <w:r w:rsidRPr="000C6B21">
              <w:rPr>
                <w:rFonts w:ascii="楷体" w:eastAsia="楷体" w:hAnsi="楷体" w:hint="eastAsia"/>
                <w:color w:val="010281"/>
              </w:rPr>
              <w:t>投资咨询编号</w:t>
            </w:r>
            <w:r>
              <w:rPr>
                <w:rFonts w:ascii="楷体" w:eastAsia="楷体" w:hAnsi="楷体" w:hint="eastAsia"/>
                <w:color w:val="010281"/>
              </w:rPr>
              <w:t>：</w:t>
            </w:r>
            <w:r w:rsidR="00D276FB" w:rsidRPr="00D276FB">
              <w:rPr>
                <w:rFonts w:ascii="楷体" w:eastAsia="楷体" w:hAnsi="楷体"/>
                <w:color w:val="010281"/>
              </w:rPr>
              <w:t>Z0012887</w:t>
            </w:r>
          </w:p>
          <w:p w:rsidR="005B2E1B" w:rsidRPr="000C6B21" w:rsidRDefault="00D276FB" w:rsidP="00D276FB">
            <w:pPr>
              <w:ind w:firstLineChars="0" w:firstLine="0"/>
              <w:jc w:val="left"/>
              <w:rPr>
                <w:rFonts w:ascii="楷体" w:eastAsia="楷体" w:hAnsi="楷体"/>
                <w:color w:val="010281"/>
              </w:rPr>
            </w:pPr>
            <w:r w:rsidRPr="00D276FB">
              <w:rPr>
                <w:rFonts w:ascii="楷体" w:eastAsia="楷体" w:hAnsi="楷体" w:hint="eastAsia"/>
                <w:color w:val="010281"/>
              </w:rPr>
              <w:t>程然</w:t>
            </w:r>
          </w:p>
          <w:p w:rsidR="005B2E1B" w:rsidRDefault="005B2E1B" w:rsidP="005B2E1B">
            <w:pPr>
              <w:ind w:firstLineChars="0" w:firstLine="0"/>
              <w:jc w:val="left"/>
              <w:rPr>
                <w:rFonts w:ascii="楷体" w:eastAsia="楷体" w:hAnsi="楷体"/>
                <w:color w:val="010281"/>
              </w:rPr>
            </w:pPr>
            <w:r w:rsidRPr="000C6B21">
              <w:rPr>
                <w:rFonts w:ascii="楷体" w:eastAsia="楷体" w:hAnsi="楷体" w:hint="eastAsia"/>
                <w:color w:val="010281"/>
              </w:rPr>
              <w:t>从业资格编号</w:t>
            </w:r>
            <w:r>
              <w:rPr>
                <w:rFonts w:ascii="楷体" w:eastAsia="楷体" w:hAnsi="楷体" w:hint="eastAsia"/>
                <w:color w:val="010281"/>
              </w:rPr>
              <w:t>：</w:t>
            </w:r>
            <w:r w:rsidR="00D276FB" w:rsidRPr="00D276FB">
              <w:rPr>
                <w:rFonts w:ascii="楷体" w:eastAsia="楷体" w:hAnsi="楷体"/>
                <w:color w:val="010281"/>
              </w:rPr>
              <w:t>F3034063</w:t>
            </w:r>
          </w:p>
          <w:p w:rsidR="005B2E1B" w:rsidRPr="000C6B21" w:rsidRDefault="00D276FB" w:rsidP="005B2E1B">
            <w:pPr>
              <w:ind w:firstLineChars="0" w:firstLine="0"/>
              <w:jc w:val="left"/>
              <w:rPr>
                <w:rFonts w:ascii="楷体" w:eastAsia="楷体" w:hAnsi="楷体"/>
                <w:color w:val="010281"/>
              </w:rPr>
            </w:pPr>
            <w:r>
              <w:rPr>
                <w:rFonts w:ascii="楷体" w:eastAsia="楷体" w:hAnsi="楷体" w:hint="eastAsia"/>
                <w:color w:val="010281"/>
              </w:rPr>
              <w:t>黄维</w:t>
            </w:r>
          </w:p>
          <w:p w:rsidR="005B2E1B" w:rsidRPr="00D276FB" w:rsidRDefault="005B2E1B" w:rsidP="005B2E1B">
            <w:pPr>
              <w:ind w:firstLineChars="0" w:firstLine="0"/>
              <w:jc w:val="left"/>
              <w:rPr>
                <w:rFonts w:ascii="楷体" w:eastAsia="楷体" w:hAnsi="楷体"/>
                <w:color w:val="010281"/>
              </w:rPr>
            </w:pPr>
            <w:r w:rsidRPr="000C6B21">
              <w:rPr>
                <w:rFonts w:ascii="楷体" w:eastAsia="楷体" w:hAnsi="楷体" w:hint="eastAsia"/>
                <w:color w:val="010281"/>
              </w:rPr>
              <w:t>从业资格编号</w:t>
            </w:r>
            <w:r>
              <w:rPr>
                <w:rFonts w:ascii="楷体" w:eastAsia="楷体" w:hAnsi="楷体" w:hint="eastAsia"/>
                <w:color w:val="010281"/>
              </w:rPr>
              <w:t>：</w:t>
            </w:r>
            <w:r w:rsidR="00D276FB" w:rsidRPr="00D276FB">
              <w:rPr>
                <w:rFonts w:ascii="楷体" w:eastAsia="楷体" w:hAnsi="楷体"/>
                <w:color w:val="010281"/>
              </w:rPr>
              <w:t>F3015232</w:t>
            </w:r>
          </w:p>
          <w:p w:rsidR="005B2E1B" w:rsidRDefault="005B2E1B" w:rsidP="000C291F">
            <w:pPr>
              <w:ind w:firstLineChars="0" w:firstLine="0"/>
              <w:jc w:val="left"/>
              <w:rPr>
                <w:rFonts w:ascii="楷体" w:eastAsia="楷体" w:hAnsi="楷体"/>
                <w:color w:val="010281"/>
              </w:rPr>
            </w:pPr>
          </w:p>
          <w:p w:rsidR="005B2E1B" w:rsidRDefault="005B2E1B" w:rsidP="000C291F">
            <w:pPr>
              <w:ind w:firstLineChars="0" w:firstLine="0"/>
              <w:jc w:val="left"/>
              <w:rPr>
                <w:rFonts w:ascii="楷体" w:eastAsia="楷体" w:hAnsi="楷体"/>
                <w:color w:val="010281"/>
              </w:rPr>
            </w:pPr>
            <w:r>
              <w:rPr>
                <w:rFonts w:ascii="楷体" w:eastAsia="楷体" w:hAnsi="楷体" w:hint="eastAsia"/>
                <w:color w:val="010281"/>
              </w:rPr>
              <w:t>联系人</w:t>
            </w:r>
          </w:p>
          <w:p w:rsidR="005B2E1B" w:rsidRDefault="00D276FB" w:rsidP="000C291F">
            <w:pPr>
              <w:ind w:firstLineChars="0" w:firstLine="0"/>
              <w:jc w:val="left"/>
              <w:rPr>
                <w:rFonts w:ascii="楷体" w:eastAsia="楷体" w:hAnsi="楷体"/>
                <w:color w:val="010281"/>
              </w:rPr>
            </w:pPr>
            <w:r>
              <w:rPr>
                <w:rFonts w:ascii="楷体" w:eastAsia="楷体" w:hAnsi="楷体" w:hint="eastAsia"/>
                <w:color w:val="010281"/>
              </w:rPr>
              <w:t>黄维</w:t>
            </w:r>
          </w:p>
          <w:p w:rsidR="006D34FD" w:rsidRPr="000C6B21" w:rsidRDefault="006D34FD" w:rsidP="000C291F">
            <w:pPr>
              <w:ind w:firstLineChars="0" w:firstLine="0"/>
              <w:jc w:val="left"/>
              <w:rPr>
                <w:rFonts w:ascii="楷体" w:eastAsia="楷体" w:hAnsi="楷体"/>
                <w:color w:val="010281"/>
              </w:rPr>
            </w:pPr>
            <w:r w:rsidRPr="000C6B21">
              <w:rPr>
                <w:rFonts w:ascii="楷体" w:eastAsia="楷体" w:hAnsi="楷体" w:hint="eastAsia"/>
                <w:color w:val="010281"/>
              </w:rPr>
              <w:t>021-2037</w:t>
            </w:r>
            <w:r w:rsidR="00D276FB">
              <w:rPr>
                <w:rFonts w:ascii="楷体" w:eastAsia="楷体" w:hAnsi="楷体"/>
                <w:color w:val="010281"/>
              </w:rPr>
              <w:t>0941</w:t>
            </w:r>
          </w:p>
          <w:p w:rsidR="000054D7" w:rsidRPr="005B2E1B" w:rsidRDefault="008172E7" w:rsidP="00D276FB">
            <w:pPr>
              <w:ind w:firstLineChars="0" w:firstLine="0"/>
              <w:jc w:val="left"/>
              <w:rPr>
                <w:rFonts w:ascii="楷体" w:eastAsia="楷体" w:hAnsi="楷体"/>
                <w:color w:val="010281"/>
              </w:rPr>
            </w:pPr>
            <w:hyperlink r:id="rId8" w:history="1">
              <w:r w:rsidR="00D276FB" w:rsidRPr="00B74265">
                <w:rPr>
                  <w:rStyle w:val="a7"/>
                  <w:rFonts w:ascii="楷体" w:eastAsia="楷体" w:hAnsi="楷体"/>
                </w:rPr>
                <w:t>huangwei</w:t>
              </w:r>
              <w:r w:rsidR="00D276FB" w:rsidRPr="00B74265">
                <w:rPr>
                  <w:rStyle w:val="a7"/>
                  <w:rFonts w:ascii="楷体" w:eastAsia="楷体" w:hAnsi="楷体" w:hint="eastAsia"/>
                </w:rPr>
                <w:t>@</w:t>
              </w:r>
              <w:r w:rsidR="00D276FB" w:rsidRPr="00B74265">
                <w:rPr>
                  <w:rStyle w:val="a7"/>
                  <w:rFonts w:ascii="楷体" w:eastAsia="楷体" w:hAnsi="楷体"/>
                </w:rPr>
                <w:t>xzfutures</w:t>
              </w:r>
              <w:r w:rsidR="00D276FB" w:rsidRPr="00B74265">
                <w:rPr>
                  <w:rStyle w:val="a7"/>
                  <w:rFonts w:ascii="楷体" w:eastAsia="楷体" w:hAnsi="楷体" w:hint="eastAsia"/>
                </w:rPr>
                <w:t>.com</w:t>
              </w:r>
            </w:hyperlink>
          </w:p>
        </w:tc>
      </w:tr>
    </w:tbl>
    <w:p w:rsidR="000054D7" w:rsidRDefault="008172E7">
      <w:pPr>
        <w:ind w:firstLineChars="0" w:firstLine="0"/>
        <w:jc w:val="right"/>
        <w:rPr>
          <w:rStyle w:val="a4"/>
        </w:rPr>
      </w:pPr>
      <w:r>
        <w:rPr>
          <w:noProof/>
          <w:sz w:val="36"/>
        </w:rPr>
        <w:pict>
          <v:shapetype id="_x0000_t109" coordsize="21600,21600" o:spt="109" path="m,l,21600r21600,l21600,xe">
            <v:stroke joinstyle="miter"/>
            <v:path gradientshapeok="t" o:connecttype="rect"/>
          </v:shapetype>
          <v:shape id="AutoShape 2" o:spid="_x0000_s1028" type="#_x0000_t109" style="position:absolute;left:0;text-align:left;margin-left:-184.75pt;margin-top:80.05pt;width:139.5pt;height:33.2pt;z-index:1;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" fillcolor="#9da4d3" stroked="f">
            <v:textbox>
              <w:txbxContent>
                <w:p w:rsidR="00064E7C" w:rsidRPr="004D3399" w:rsidRDefault="009D23F9" w:rsidP="00064E7C">
                  <w:pPr>
                    <w:spacing w:line="400" w:lineRule="exact"/>
                    <w:ind w:firstLineChars="0" w:firstLine="0"/>
                    <w:jc w:val="center"/>
                    <w:rPr>
                      <w:b/>
                      <w:color w:val="FFFFFF"/>
                      <w:sz w:val="32"/>
                    </w:rPr>
                  </w:pPr>
                  <w:proofErr w:type="gramStart"/>
                  <w:r>
                    <w:rPr>
                      <w:rFonts w:hint="eastAsia"/>
                      <w:b/>
                      <w:color w:val="FFFFFF"/>
                      <w:sz w:val="32"/>
                    </w:rPr>
                    <w:t>日</w:t>
                  </w:r>
                  <w:r w:rsidR="00064E7C" w:rsidRPr="00C85119">
                    <w:rPr>
                      <w:rFonts w:hint="eastAsia"/>
                      <w:b/>
                      <w:color w:val="FFFFFF"/>
                      <w:sz w:val="32"/>
                    </w:rPr>
                    <w:t>度报告</w:t>
                  </w:r>
                  <w:proofErr w:type="gramEnd"/>
                </w:p>
              </w:txbxContent>
            </v:textbox>
            <w10:wrap anchorx="margin" anchory="page"/>
          </v:shape>
        </w:pict>
      </w:r>
      <w:r w:rsidR="000054D7">
        <w:rPr>
          <w:rFonts w:hint="eastAsia"/>
        </w:rPr>
        <w:t>201</w:t>
      </w:r>
      <w:r w:rsidR="000A5691">
        <w:t>8</w:t>
      </w:r>
      <w:r w:rsidR="000054D7">
        <w:rPr>
          <w:rFonts w:hint="eastAsia"/>
        </w:rPr>
        <w:t>年</w:t>
      </w:r>
      <w:r w:rsidR="00630836">
        <w:rPr>
          <w:rFonts w:hint="eastAsia"/>
        </w:rPr>
        <w:t>6</w:t>
      </w:r>
      <w:r w:rsidR="000054D7">
        <w:rPr>
          <w:rFonts w:hint="eastAsia"/>
        </w:rPr>
        <w:t>月</w:t>
      </w:r>
      <w:r w:rsidR="00C767F4">
        <w:rPr>
          <w:rFonts w:hint="eastAsia"/>
        </w:rPr>
        <w:t>2</w:t>
      </w:r>
      <w:r w:rsidR="00302A2D">
        <w:rPr>
          <w:rFonts w:hint="eastAsia"/>
        </w:rPr>
        <w:t>1</w:t>
      </w:r>
      <w:r w:rsidR="000054D7">
        <w:rPr>
          <w:rFonts w:hint="eastAsia"/>
        </w:rPr>
        <w:t>日</w:t>
      </w:r>
      <w:r w:rsidR="000054D7">
        <w:rPr>
          <w:rFonts w:hint="eastAsia"/>
        </w:rPr>
        <w:t xml:space="preserve">  </w:t>
      </w:r>
      <w:r w:rsidR="000054D7">
        <w:rPr>
          <w:rFonts w:hint="eastAsia"/>
        </w:rPr>
        <w:t>星期</w:t>
      </w:r>
      <w:r w:rsidR="00302A2D">
        <w:rPr>
          <w:rFonts w:hint="eastAsia"/>
        </w:rPr>
        <w:t>四</w:t>
      </w:r>
    </w:p>
    <w:p w:rsidR="00E03F09" w:rsidRPr="00D263F3" w:rsidRDefault="00E03F09" w:rsidP="00E03F09">
      <w:pPr>
        <w:ind w:firstLineChars="0" w:firstLine="0"/>
        <w:jc w:val="left"/>
        <w:rPr>
          <w:rStyle w:val="a4"/>
        </w:rPr>
      </w:pPr>
      <w:r w:rsidRPr="00D263F3">
        <w:rPr>
          <w:rStyle w:val="a4"/>
          <w:rFonts w:hint="eastAsia"/>
        </w:rPr>
        <w:t>内容提要</w:t>
      </w:r>
    </w:p>
    <w:p w:rsidR="00626DED" w:rsidRPr="00A45F73" w:rsidRDefault="00FF5A24" w:rsidP="000E33DE">
      <w:pPr>
        <w:ind w:firstLineChars="0" w:firstLine="420"/>
        <w:sectPr w:rsidR="00626DED" w:rsidRPr="00A45F73">
          <w:headerReference w:type="even" r:id="rId9"/>
          <w:headerReference w:type="default" r:id="rId10"/>
          <w:footerReference w:type="even" r:id="rId11"/>
          <w:footerReference w:type="default" r:id="rId12"/>
          <w:headerReference w:type="first" r:id="rId13"/>
          <w:footerReference w:type="first" r:id="rId14"/>
          <w:type w:val="continuous"/>
          <w:pgSz w:w="11907" w:h="16160"/>
          <w:pgMar w:top="1616" w:right="1418" w:bottom="1616" w:left="4820" w:header="851" w:footer="992" w:gutter="0"/>
          <w:cols w:space="720"/>
          <w:docGrid w:type="lines" w:linePitch="326" w:charSpace="130252"/>
        </w:sectPr>
      </w:pPr>
      <w:bookmarkStart w:id="0" w:name="_Hlk515114537"/>
      <w:bookmarkStart w:id="1" w:name="_Hlk510371707"/>
      <w:r w:rsidRPr="00FF5A24">
        <w:rPr>
          <w:rFonts w:hint="eastAsia"/>
        </w:rPr>
        <w:t>盘面弱势震荡，现货报价持稳。</w:t>
      </w:r>
      <w:r w:rsidRPr="00FF5A24">
        <w:rPr>
          <w:rFonts w:hint="eastAsia"/>
        </w:rPr>
        <w:t>5</w:t>
      </w:r>
      <w:r w:rsidRPr="00FF5A24">
        <w:rPr>
          <w:rFonts w:hint="eastAsia"/>
        </w:rPr>
        <w:t>月国内销量数据利多，但是广西</w:t>
      </w:r>
      <w:proofErr w:type="gramStart"/>
      <w:r w:rsidRPr="00FF5A24">
        <w:rPr>
          <w:rFonts w:hint="eastAsia"/>
        </w:rPr>
        <w:t>销糖率依然</w:t>
      </w:r>
      <w:proofErr w:type="gramEnd"/>
      <w:r w:rsidRPr="00FF5A24">
        <w:rPr>
          <w:rFonts w:hint="eastAsia"/>
        </w:rPr>
        <w:t>较低，</w:t>
      </w:r>
      <w:r w:rsidRPr="00FF5A24">
        <w:rPr>
          <w:rFonts w:hint="eastAsia"/>
        </w:rPr>
        <w:t>5</w:t>
      </w:r>
      <w:r w:rsidRPr="00FF5A24">
        <w:rPr>
          <w:rFonts w:hint="eastAsia"/>
        </w:rPr>
        <w:t>月广西</w:t>
      </w:r>
      <w:proofErr w:type="gramStart"/>
      <w:r w:rsidRPr="00FF5A24">
        <w:rPr>
          <w:rFonts w:hint="eastAsia"/>
        </w:rPr>
        <w:t>销糖率</w:t>
      </w:r>
      <w:proofErr w:type="gramEnd"/>
      <w:r w:rsidRPr="00FF5A24">
        <w:rPr>
          <w:rFonts w:hint="eastAsia"/>
        </w:rPr>
        <w:t>53.11%</w:t>
      </w:r>
      <w:r w:rsidRPr="00FF5A24">
        <w:rPr>
          <w:rFonts w:hint="eastAsia"/>
        </w:rPr>
        <w:t>，是历史第二低位，仅次于</w:t>
      </w:r>
      <w:r w:rsidRPr="00FF5A24">
        <w:rPr>
          <w:rFonts w:hint="eastAsia"/>
        </w:rPr>
        <w:t>2014</w:t>
      </w:r>
      <w:r w:rsidRPr="00FF5A24">
        <w:rPr>
          <w:rFonts w:hint="eastAsia"/>
        </w:rPr>
        <w:t>年的</w:t>
      </w:r>
      <w:r w:rsidRPr="00FF5A24">
        <w:rPr>
          <w:rFonts w:hint="eastAsia"/>
        </w:rPr>
        <w:t>51.41%</w:t>
      </w:r>
      <w:r w:rsidRPr="00FF5A24">
        <w:rPr>
          <w:rFonts w:hint="eastAsia"/>
        </w:rPr>
        <w:t>。因此糖厂并没完全顺价销售，现货最困难的时候还没有到来，后期价格若进一步下跌，糖厂可能会出现甩货的行为。但是短期看，我们依然</w:t>
      </w:r>
      <w:proofErr w:type="gramStart"/>
      <w:r w:rsidRPr="00FF5A24">
        <w:rPr>
          <w:rFonts w:hint="eastAsia"/>
        </w:rPr>
        <w:t>认为郑糖在</w:t>
      </w:r>
      <w:proofErr w:type="gramEnd"/>
      <w:r w:rsidRPr="00FF5A24">
        <w:rPr>
          <w:rFonts w:hint="eastAsia"/>
        </w:rPr>
        <w:t>成本附近会有支撑，目前</w:t>
      </w:r>
      <w:r w:rsidRPr="00FF5A24">
        <w:rPr>
          <w:rFonts w:hint="eastAsia"/>
        </w:rPr>
        <w:t>901</w:t>
      </w:r>
      <w:r w:rsidRPr="00FF5A24">
        <w:rPr>
          <w:rFonts w:hint="eastAsia"/>
        </w:rPr>
        <w:t>合约</w:t>
      </w:r>
      <w:r w:rsidRPr="00FF5A24">
        <w:rPr>
          <w:rFonts w:hint="eastAsia"/>
        </w:rPr>
        <w:t>5200</w:t>
      </w:r>
      <w:r w:rsidRPr="00FF5A24">
        <w:rPr>
          <w:rFonts w:hint="eastAsia"/>
        </w:rPr>
        <w:t>附近的价格已经跌破下榨季</w:t>
      </w:r>
      <w:proofErr w:type="gramStart"/>
      <w:r w:rsidRPr="00FF5A24">
        <w:rPr>
          <w:rFonts w:hint="eastAsia"/>
        </w:rPr>
        <w:t>甘蔗价</w:t>
      </w:r>
      <w:proofErr w:type="gramEnd"/>
      <w:r w:rsidRPr="00FF5A24">
        <w:rPr>
          <w:rFonts w:hint="eastAsia"/>
        </w:rPr>
        <w:t>下调后预估的成本，因此</w:t>
      </w:r>
      <w:proofErr w:type="gramStart"/>
      <w:r w:rsidRPr="00FF5A24">
        <w:rPr>
          <w:rFonts w:hint="eastAsia"/>
        </w:rPr>
        <w:t>郑糖仍</w:t>
      </w:r>
      <w:proofErr w:type="gramEnd"/>
      <w:r w:rsidRPr="00FF5A24">
        <w:rPr>
          <w:rFonts w:hint="eastAsia"/>
        </w:rPr>
        <w:t>有反弹的需求。操作上暂时观望，仅供参考。</w:t>
      </w:r>
    </w:p>
    <w:bookmarkEnd w:id="0"/>
    <w:p w:rsidR="0099589A" w:rsidRPr="00A45F73" w:rsidRDefault="0099589A" w:rsidP="0099589A">
      <w:pPr>
        <w:ind w:firstLineChars="0" w:firstLine="420"/>
        <w:sectPr w:rsidR="0099589A" w:rsidRPr="00A45F73">
          <w:headerReference w:type="even" r:id="rId15"/>
          <w:headerReference w:type="default" r:id="rId16"/>
          <w:footerReference w:type="even" r:id="rId17"/>
          <w:footerReference w:type="default" r:id="rId18"/>
          <w:headerReference w:type="first" r:id="rId19"/>
          <w:footerReference w:type="first" r:id="rId20"/>
          <w:type w:val="continuous"/>
          <w:pgSz w:w="11907" w:h="16160"/>
          <w:pgMar w:top="1616" w:right="1418" w:bottom="1616" w:left="4820" w:header="851" w:footer="992" w:gutter="0"/>
          <w:cols w:space="720"/>
          <w:docGrid w:type="lines" w:linePitch="326" w:charSpace="130252"/>
        </w:sectPr>
      </w:pPr>
    </w:p>
    <w:bookmarkEnd w:id="1"/>
    <w:p w:rsidR="006F3296" w:rsidRDefault="006E4850" w:rsidP="00D276FB">
      <w:pPr>
        <w:pStyle w:val="1"/>
        <w:numPr>
          <w:ilvl w:val="0"/>
          <w:numId w:val="2"/>
        </w:numPr>
        <w:spacing w:beforeLines="0" w:before="120"/>
        <w:ind w:left="1985" w:firstLineChars="0" w:firstLine="0"/>
        <w:rPr>
          <w:lang w:eastAsia="zh-CN"/>
        </w:rPr>
      </w:pPr>
      <w:r>
        <w:rPr>
          <w:rFonts w:hint="eastAsia"/>
          <w:lang w:eastAsia="zh-CN"/>
        </w:rPr>
        <w:lastRenderedPageBreak/>
        <w:t>重要数据</w:t>
      </w:r>
      <w:r>
        <w:rPr>
          <w:lang w:eastAsia="zh-CN"/>
        </w:rPr>
        <w:t>一</w:t>
      </w:r>
      <w:r>
        <w:rPr>
          <w:rFonts w:hint="eastAsia"/>
          <w:lang w:eastAsia="zh-CN"/>
        </w:rPr>
        <w:t>览</w:t>
      </w:r>
    </w:p>
    <w:tbl>
      <w:tblPr>
        <w:tblW w:w="7664" w:type="dxa"/>
        <w:tblInd w:w="209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684"/>
        <w:gridCol w:w="698"/>
        <w:gridCol w:w="74"/>
        <w:gridCol w:w="741"/>
        <w:gridCol w:w="297"/>
        <w:gridCol w:w="410"/>
        <w:gridCol w:w="545"/>
        <w:gridCol w:w="140"/>
        <w:gridCol w:w="694"/>
        <w:gridCol w:w="263"/>
        <w:gridCol w:w="414"/>
        <w:gridCol w:w="6"/>
        <w:gridCol w:w="105"/>
        <w:gridCol w:w="376"/>
        <w:gridCol w:w="199"/>
        <w:gridCol w:w="7"/>
        <w:gridCol w:w="225"/>
        <w:gridCol w:w="447"/>
        <w:gridCol w:w="6"/>
        <w:gridCol w:w="335"/>
        <w:gridCol w:w="335"/>
        <w:gridCol w:w="7"/>
        <w:gridCol w:w="656"/>
      </w:tblGrid>
      <w:tr w:rsidR="000D2B7D" w:rsidRPr="00936ECB" w:rsidTr="000D2B7D">
        <w:tc>
          <w:tcPr>
            <w:tcW w:w="7664" w:type="dxa"/>
            <w:gridSpan w:val="23"/>
            <w:shd w:val="clear" w:color="auto" w:fill="000066"/>
          </w:tcPr>
          <w:p w:rsidR="006E4850" w:rsidRPr="000D2B7D" w:rsidRDefault="006E4850" w:rsidP="000D2B7D">
            <w:pPr>
              <w:ind w:firstLine="440"/>
              <w:jc w:val="center"/>
              <w:rPr>
                <w:b/>
                <w:bCs/>
                <w:color w:val="auto"/>
              </w:rPr>
            </w:pPr>
            <w:r w:rsidRPr="000D2B7D">
              <w:rPr>
                <w:rFonts w:hint="eastAsia"/>
                <w:bCs/>
                <w:color w:val="auto"/>
              </w:rPr>
              <w:t>期货市场</w:t>
            </w:r>
          </w:p>
        </w:tc>
      </w:tr>
      <w:tr w:rsidR="000D2B7D" w:rsidRPr="00936ECB" w:rsidTr="000D2B7D">
        <w:tc>
          <w:tcPr>
            <w:tcW w:w="1456" w:type="dxa"/>
            <w:gridSpan w:val="3"/>
            <w:shd w:val="clear" w:color="auto" w:fill="auto"/>
          </w:tcPr>
          <w:p w:rsidR="006E4850" w:rsidRPr="000D2B7D" w:rsidRDefault="006E4850" w:rsidP="000D2B7D">
            <w:pPr>
              <w:widowControl/>
              <w:ind w:firstLineChars="0" w:firstLine="0"/>
              <w:jc w:val="left"/>
              <w:rPr>
                <w:rFonts w:ascii="华文细黑" w:hAnsi="华文细黑"/>
              </w:rPr>
            </w:pPr>
            <w:r w:rsidRPr="000D2B7D">
              <w:rPr>
                <w:rFonts w:ascii="华文细黑" w:hAnsi="华文细黑" w:hint="eastAsia"/>
              </w:rPr>
              <w:t>品种</w:t>
            </w:r>
          </w:p>
          <w:p w:rsidR="006E4850" w:rsidRPr="000D2B7D" w:rsidRDefault="006E4850" w:rsidP="000D2B7D">
            <w:pPr>
              <w:widowControl/>
              <w:ind w:firstLineChars="0" w:firstLine="0"/>
              <w:jc w:val="left"/>
              <w:rPr>
                <w:rFonts w:ascii="华文细黑" w:hAnsi="华文细黑"/>
              </w:rPr>
            </w:pPr>
          </w:p>
        </w:tc>
        <w:tc>
          <w:tcPr>
            <w:tcW w:w="1038" w:type="dxa"/>
            <w:gridSpan w:val="2"/>
            <w:shd w:val="clear" w:color="auto" w:fill="auto"/>
          </w:tcPr>
          <w:p w:rsidR="006E4850" w:rsidRPr="000D2B7D" w:rsidRDefault="006E4850" w:rsidP="000D2B7D">
            <w:pPr>
              <w:widowControl/>
              <w:ind w:firstLineChars="0" w:firstLine="0"/>
              <w:jc w:val="left"/>
              <w:rPr>
                <w:rFonts w:ascii="华文细黑" w:hAnsi="华文细黑"/>
                <w:sz w:val="21"/>
                <w:szCs w:val="21"/>
              </w:rPr>
            </w:pPr>
            <w:r w:rsidRPr="000D2B7D">
              <w:rPr>
                <w:rFonts w:ascii="华文细黑" w:hAnsi="华文细黑" w:hint="eastAsia"/>
                <w:sz w:val="21"/>
                <w:szCs w:val="21"/>
              </w:rPr>
              <w:t>收盘价</w:t>
            </w:r>
          </w:p>
        </w:tc>
        <w:tc>
          <w:tcPr>
            <w:tcW w:w="955" w:type="dxa"/>
            <w:gridSpan w:val="2"/>
            <w:shd w:val="clear" w:color="auto" w:fill="auto"/>
          </w:tcPr>
          <w:p w:rsidR="006E4850" w:rsidRPr="000D2B7D" w:rsidRDefault="006E4850" w:rsidP="000D2B7D">
            <w:pPr>
              <w:ind w:firstLineChars="0" w:firstLine="0"/>
              <w:rPr>
                <w:rFonts w:ascii="宋体" w:eastAsia="宋体" w:hAnsi="宋体"/>
              </w:rPr>
            </w:pPr>
            <w:r w:rsidRPr="000D2B7D">
              <w:rPr>
                <w:rFonts w:ascii="宋体" w:eastAsia="宋体" w:hAnsi="宋体" w:hint="eastAsia"/>
              </w:rPr>
              <w:t>涨跌</w:t>
            </w:r>
          </w:p>
        </w:tc>
        <w:tc>
          <w:tcPr>
            <w:tcW w:w="834" w:type="dxa"/>
            <w:gridSpan w:val="2"/>
            <w:shd w:val="clear" w:color="auto" w:fill="auto"/>
          </w:tcPr>
          <w:p w:rsidR="006E4850" w:rsidRPr="00936ECB" w:rsidRDefault="006E4850" w:rsidP="000D2B7D">
            <w:pPr>
              <w:widowControl/>
              <w:ind w:firstLineChars="0" w:firstLine="0"/>
              <w:jc w:val="left"/>
            </w:pPr>
            <w:r>
              <w:rPr>
                <w:rFonts w:hint="eastAsia"/>
              </w:rPr>
              <w:t>涨跌幅</w:t>
            </w:r>
            <w:r w:rsidRPr="00936ECB">
              <w:rPr>
                <w:rFonts w:hint="eastAsia"/>
              </w:rPr>
              <w:t>(</w:t>
            </w:r>
            <w:r w:rsidRPr="000D2B7D">
              <w:rPr>
                <w:rFonts w:ascii="华文细黑" w:hAnsi="华文细黑" w:hint="eastAsia"/>
              </w:rPr>
              <w:t>％</w:t>
            </w:r>
            <w:r w:rsidRPr="00936ECB">
              <w:rPr>
                <w:rFonts w:hint="eastAsia"/>
              </w:rPr>
              <w:t>)</w:t>
            </w:r>
          </w:p>
        </w:tc>
        <w:tc>
          <w:tcPr>
            <w:tcW w:w="788" w:type="dxa"/>
            <w:gridSpan w:val="4"/>
            <w:shd w:val="clear" w:color="auto" w:fill="auto"/>
          </w:tcPr>
          <w:p w:rsidR="006E4850" w:rsidRPr="00936ECB" w:rsidRDefault="006E4850" w:rsidP="000D2B7D">
            <w:pPr>
              <w:widowControl/>
              <w:ind w:firstLineChars="0" w:firstLine="0"/>
              <w:jc w:val="left"/>
            </w:pPr>
            <w:r>
              <w:rPr>
                <w:rFonts w:hint="eastAsia"/>
              </w:rPr>
              <w:t>持仓量</w:t>
            </w:r>
          </w:p>
        </w:tc>
        <w:tc>
          <w:tcPr>
            <w:tcW w:w="807" w:type="dxa"/>
            <w:gridSpan w:val="4"/>
            <w:shd w:val="clear" w:color="auto" w:fill="auto"/>
          </w:tcPr>
          <w:p w:rsidR="006E4850" w:rsidRPr="00936ECB" w:rsidRDefault="006E4850" w:rsidP="000D2B7D">
            <w:pPr>
              <w:widowControl/>
              <w:ind w:firstLineChars="0" w:firstLine="0"/>
              <w:jc w:val="left"/>
            </w:pPr>
            <w:r>
              <w:rPr>
                <w:rFonts w:hint="eastAsia"/>
              </w:rPr>
              <w:t>变化</w:t>
            </w:r>
            <w:r w:rsidRPr="00936ECB">
              <w:rPr>
                <w:rFonts w:hint="eastAsia"/>
              </w:rPr>
              <w:t>(</w:t>
            </w:r>
            <w:r w:rsidRPr="000D2B7D">
              <w:rPr>
                <w:rFonts w:ascii="华文细黑" w:hAnsi="华文细黑" w:hint="eastAsia"/>
              </w:rPr>
              <w:t>％</w:t>
            </w:r>
            <w:r w:rsidRPr="00936ECB">
              <w:rPr>
                <w:rFonts w:hint="eastAsia"/>
              </w:rPr>
              <w:t>)</w:t>
            </w:r>
          </w:p>
        </w:tc>
        <w:tc>
          <w:tcPr>
            <w:tcW w:w="788" w:type="dxa"/>
            <w:gridSpan w:val="3"/>
            <w:shd w:val="clear" w:color="auto" w:fill="auto"/>
          </w:tcPr>
          <w:p w:rsidR="006E4850" w:rsidRPr="00936ECB" w:rsidRDefault="006E4850" w:rsidP="000D2B7D">
            <w:pPr>
              <w:widowControl/>
              <w:ind w:firstLineChars="0" w:firstLine="0"/>
              <w:jc w:val="left"/>
            </w:pPr>
            <w:r>
              <w:rPr>
                <w:rFonts w:hint="eastAsia"/>
              </w:rPr>
              <w:t>成交量</w:t>
            </w:r>
          </w:p>
        </w:tc>
        <w:tc>
          <w:tcPr>
            <w:tcW w:w="998" w:type="dxa"/>
            <w:gridSpan w:val="3"/>
            <w:shd w:val="clear" w:color="auto" w:fill="auto"/>
          </w:tcPr>
          <w:p w:rsidR="006E4850" w:rsidRDefault="006E4850" w:rsidP="000D2B7D">
            <w:pPr>
              <w:widowControl/>
              <w:ind w:firstLineChars="0" w:firstLine="0"/>
              <w:jc w:val="left"/>
            </w:pPr>
            <w:r w:rsidRPr="00936ECB">
              <w:rPr>
                <w:rFonts w:hint="eastAsia"/>
              </w:rPr>
              <w:t>变化</w:t>
            </w:r>
          </w:p>
          <w:p w:rsidR="006E4850" w:rsidRPr="00936ECB" w:rsidRDefault="006E4850" w:rsidP="000D2B7D">
            <w:pPr>
              <w:widowControl/>
              <w:ind w:firstLineChars="0" w:firstLine="0"/>
              <w:jc w:val="left"/>
            </w:pPr>
            <w:r w:rsidRPr="00936ECB">
              <w:rPr>
                <w:rFonts w:hint="eastAsia"/>
              </w:rPr>
              <w:t>(</w:t>
            </w:r>
            <w:r w:rsidRPr="000D2B7D">
              <w:rPr>
                <w:rFonts w:ascii="华文细黑" w:hAnsi="华文细黑" w:hint="eastAsia"/>
              </w:rPr>
              <w:t>％</w:t>
            </w:r>
            <w:r w:rsidRPr="00936ECB">
              <w:rPr>
                <w:rFonts w:hint="eastAsia"/>
              </w:rPr>
              <w:t>)</w:t>
            </w:r>
          </w:p>
        </w:tc>
      </w:tr>
      <w:tr w:rsidR="000D2B7D" w:rsidRPr="00936ECB" w:rsidTr="000D2B7D">
        <w:tc>
          <w:tcPr>
            <w:tcW w:w="1456" w:type="dxa"/>
            <w:gridSpan w:val="3"/>
            <w:shd w:val="clear" w:color="auto" w:fill="auto"/>
          </w:tcPr>
          <w:p w:rsidR="006E4850" w:rsidRPr="00C81DF1" w:rsidRDefault="006E4850" w:rsidP="000D2B7D">
            <w:pPr>
              <w:widowControl/>
              <w:ind w:firstLineChars="0" w:firstLine="0"/>
              <w:jc w:val="left"/>
            </w:pPr>
            <w:r>
              <w:rPr>
                <w:rFonts w:hint="eastAsia"/>
              </w:rPr>
              <w:t>SR180</w:t>
            </w:r>
            <w:r w:rsidR="00B16E5B">
              <w:rPr>
                <w:rFonts w:hint="eastAsia"/>
              </w:rPr>
              <w:t>9</w:t>
            </w:r>
          </w:p>
          <w:p w:rsidR="006E4850" w:rsidRPr="00C81DF1" w:rsidRDefault="006E4850" w:rsidP="000D2B7D">
            <w:pPr>
              <w:widowControl/>
              <w:ind w:firstLineChars="0" w:firstLine="0"/>
              <w:jc w:val="left"/>
            </w:pPr>
            <w:r w:rsidRPr="00C81DF1">
              <w:rPr>
                <w:rFonts w:hint="eastAsia"/>
              </w:rPr>
              <w:t>元</w:t>
            </w:r>
            <w:r w:rsidRPr="00C81DF1">
              <w:rPr>
                <w:rFonts w:hint="eastAsia"/>
              </w:rPr>
              <w:t>/</w:t>
            </w:r>
            <w:r w:rsidRPr="00C81DF1">
              <w:rPr>
                <w:rFonts w:hint="eastAsia"/>
              </w:rPr>
              <w:t>吨</w:t>
            </w:r>
          </w:p>
        </w:tc>
        <w:tc>
          <w:tcPr>
            <w:tcW w:w="1038" w:type="dxa"/>
            <w:gridSpan w:val="2"/>
            <w:shd w:val="clear" w:color="auto" w:fill="auto"/>
          </w:tcPr>
          <w:p w:rsidR="006E4850" w:rsidRPr="00936ECB" w:rsidRDefault="00302A2D" w:rsidP="000D2B7D">
            <w:pPr>
              <w:widowControl/>
              <w:ind w:firstLineChars="0" w:firstLine="0"/>
              <w:jc w:val="left"/>
            </w:pPr>
            <w:r>
              <w:rPr>
                <w:rFonts w:hint="eastAsia"/>
              </w:rPr>
              <w:t>5127</w:t>
            </w:r>
          </w:p>
        </w:tc>
        <w:tc>
          <w:tcPr>
            <w:tcW w:w="955" w:type="dxa"/>
            <w:gridSpan w:val="2"/>
            <w:shd w:val="clear" w:color="auto" w:fill="auto"/>
          </w:tcPr>
          <w:p w:rsidR="006E4850" w:rsidRPr="00936ECB" w:rsidRDefault="00302A2D" w:rsidP="000D2B7D">
            <w:pPr>
              <w:widowControl/>
              <w:ind w:firstLineChars="0" w:firstLine="0"/>
              <w:jc w:val="left"/>
            </w:pPr>
            <w:r>
              <w:rPr>
                <w:rFonts w:hint="eastAsia"/>
              </w:rPr>
              <w:t>-15</w:t>
            </w:r>
          </w:p>
        </w:tc>
        <w:tc>
          <w:tcPr>
            <w:tcW w:w="834" w:type="dxa"/>
            <w:gridSpan w:val="2"/>
            <w:shd w:val="clear" w:color="auto" w:fill="auto"/>
          </w:tcPr>
          <w:p w:rsidR="006E4850" w:rsidRPr="00936ECB" w:rsidRDefault="00302A2D" w:rsidP="000D2B7D">
            <w:pPr>
              <w:widowControl/>
              <w:ind w:firstLineChars="0" w:firstLine="0"/>
              <w:jc w:val="left"/>
            </w:pPr>
            <w:r>
              <w:rPr>
                <w:rFonts w:hint="eastAsia"/>
              </w:rPr>
              <w:t>-0.29</w:t>
            </w:r>
          </w:p>
        </w:tc>
        <w:tc>
          <w:tcPr>
            <w:tcW w:w="788" w:type="dxa"/>
            <w:gridSpan w:val="4"/>
            <w:shd w:val="clear" w:color="auto" w:fill="auto"/>
          </w:tcPr>
          <w:p w:rsidR="006E4850" w:rsidRPr="00936ECB" w:rsidRDefault="00302A2D" w:rsidP="000D2B7D">
            <w:pPr>
              <w:widowControl/>
              <w:ind w:firstLineChars="0" w:firstLine="0"/>
              <w:jc w:val="left"/>
            </w:pPr>
            <w:r>
              <w:rPr>
                <w:rFonts w:hint="eastAsia"/>
              </w:rPr>
              <w:t>56.29</w:t>
            </w:r>
          </w:p>
        </w:tc>
        <w:tc>
          <w:tcPr>
            <w:tcW w:w="807" w:type="dxa"/>
            <w:gridSpan w:val="4"/>
            <w:shd w:val="clear" w:color="auto" w:fill="auto"/>
          </w:tcPr>
          <w:p w:rsidR="006E4850" w:rsidRPr="00936ECB" w:rsidRDefault="00302A2D" w:rsidP="000D2B7D">
            <w:pPr>
              <w:widowControl/>
              <w:ind w:firstLineChars="0" w:firstLine="0"/>
              <w:jc w:val="left"/>
            </w:pPr>
            <w:r>
              <w:rPr>
                <w:rFonts w:hint="eastAsia"/>
              </w:rPr>
              <w:t>-2.05</w:t>
            </w:r>
          </w:p>
        </w:tc>
        <w:tc>
          <w:tcPr>
            <w:tcW w:w="788" w:type="dxa"/>
            <w:gridSpan w:val="3"/>
            <w:shd w:val="clear" w:color="auto" w:fill="auto"/>
          </w:tcPr>
          <w:p w:rsidR="006E4850" w:rsidRPr="00936ECB" w:rsidRDefault="00302A2D" w:rsidP="0032444C">
            <w:pPr>
              <w:widowControl/>
              <w:ind w:firstLineChars="0" w:firstLine="0"/>
              <w:jc w:val="left"/>
            </w:pPr>
            <w:r>
              <w:rPr>
                <w:rFonts w:hint="eastAsia"/>
              </w:rPr>
              <w:t>30.16</w:t>
            </w:r>
          </w:p>
        </w:tc>
        <w:tc>
          <w:tcPr>
            <w:tcW w:w="998" w:type="dxa"/>
            <w:gridSpan w:val="3"/>
            <w:shd w:val="clear" w:color="auto" w:fill="auto"/>
          </w:tcPr>
          <w:p w:rsidR="006E4850" w:rsidRPr="00936ECB" w:rsidRDefault="00302A2D" w:rsidP="000D2B7D">
            <w:pPr>
              <w:widowControl/>
              <w:ind w:firstLineChars="0" w:firstLine="0"/>
              <w:jc w:val="left"/>
            </w:pPr>
            <w:r>
              <w:rPr>
                <w:rFonts w:hint="eastAsia"/>
              </w:rPr>
              <w:t>-25.68</w:t>
            </w:r>
          </w:p>
        </w:tc>
      </w:tr>
      <w:tr w:rsidR="000D2B7D" w:rsidRPr="00936ECB" w:rsidTr="000D2B7D">
        <w:tc>
          <w:tcPr>
            <w:tcW w:w="1456" w:type="dxa"/>
            <w:gridSpan w:val="3"/>
            <w:shd w:val="clear" w:color="auto" w:fill="auto"/>
          </w:tcPr>
          <w:p w:rsidR="006E4850" w:rsidRPr="00C81DF1" w:rsidRDefault="006E4850" w:rsidP="000D2B7D">
            <w:pPr>
              <w:widowControl/>
              <w:ind w:firstLineChars="0" w:firstLine="0"/>
              <w:jc w:val="left"/>
            </w:pPr>
            <w:r>
              <w:rPr>
                <w:rFonts w:hint="eastAsia"/>
              </w:rPr>
              <w:t>SR19</w:t>
            </w:r>
            <w:r w:rsidR="00B16E5B">
              <w:rPr>
                <w:rFonts w:hint="eastAsia"/>
              </w:rPr>
              <w:t>01</w:t>
            </w:r>
          </w:p>
          <w:p w:rsidR="006E4850" w:rsidRPr="00C81DF1" w:rsidRDefault="006E4850" w:rsidP="000D2B7D">
            <w:pPr>
              <w:widowControl/>
              <w:ind w:firstLineChars="0" w:firstLine="0"/>
              <w:jc w:val="left"/>
            </w:pPr>
            <w:r w:rsidRPr="00C81DF1">
              <w:rPr>
                <w:rFonts w:hint="eastAsia"/>
              </w:rPr>
              <w:t>元</w:t>
            </w:r>
            <w:r w:rsidRPr="00C81DF1">
              <w:rPr>
                <w:rFonts w:hint="eastAsia"/>
              </w:rPr>
              <w:t>/</w:t>
            </w:r>
            <w:r w:rsidRPr="00C81DF1">
              <w:rPr>
                <w:rFonts w:hint="eastAsia"/>
              </w:rPr>
              <w:t>吨</w:t>
            </w:r>
          </w:p>
        </w:tc>
        <w:tc>
          <w:tcPr>
            <w:tcW w:w="1038" w:type="dxa"/>
            <w:gridSpan w:val="2"/>
            <w:shd w:val="clear" w:color="auto" w:fill="auto"/>
          </w:tcPr>
          <w:p w:rsidR="006E4850" w:rsidRPr="00936ECB" w:rsidRDefault="00302A2D" w:rsidP="000D2B7D">
            <w:pPr>
              <w:widowControl/>
              <w:ind w:firstLineChars="0" w:firstLine="0"/>
              <w:jc w:val="left"/>
            </w:pPr>
            <w:r>
              <w:rPr>
                <w:rFonts w:hint="eastAsia"/>
              </w:rPr>
              <w:t>5243</w:t>
            </w:r>
          </w:p>
        </w:tc>
        <w:tc>
          <w:tcPr>
            <w:tcW w:w="955" w:type="dxa"/>
            <w:gridSpan w:val="2"/>
            <w:shd w:val="clear" w:color="auto" w:fill="auto"/>
          </w:tcPr>
          <w:p w:rsidR="006E4850" w:rsidRPr="00936ECB" w:rsidRDefault="00302A2D" w:rsidP="000D2B7D">
            <w:pPr>
              <w:widowControl/>
              <w:ind w:firstLineChars="0" w:firstLine="0"/>
              <w:jc w:val="left"/>
            </w:pPr>
            <w:r>
              <w:rPr>
                <w:rFonts w:hint="eastAsia"/>
              </w:rPr>
              <w:t>-8</w:t>
            </w:r>
          </w:p>
        </w:tc>
        <w:tc>
          <w:tcPr>
            <w:tcW w:w="834" w:type="dxa"/>
            <w:gridSpan w:val="2"/>
            <w:shd w:val="clear" w:color="auto" w:fill="auto"/>
          </w:tcPr>
          <w:p w:rsidR="006E4850" w:rsidRPr="00936ECB" w:rsidRDefault="00302A2D" w:rsidP="000D2B7D">
            <w:pPr>
              <w:widowControl/>
              <w:ind w:firstLineChars="0" w:firstLine="0"/>
              <w:jc w:val="left"/>
            </w:pPr>
            <w:r>
              <w:rPr>
                <w:rFonts w:hint="eastAsia"/>
              </w:rPr>
              <w:t>-0.15</w:t>
            </w:r>
          </w:p>
        </w:tc>
        <w:tc>
          <w:tcPr>
            <w:tcW w:w="788" w:type="dxa"/>
            <w:gridSpan w:val="4"/>
            <w:shd w:val="clear" w:color="auto" w:fill="auto"/>
          </w:tcPr>
          <w:p w:rsidR="006E4850" w:rsidRPr="00936ECB" w:rsidRDefault="00302A2D" w:rsidP="000D2B7D">
            <w:pPr>
              <w:widowControl/>
              <w:ind w:firstLineChars="0" w:firstLine="0"/>
              <w:jc w:val="left"/>
            </w:pPr>
            <w:r>
              <w:rPr>
                <w:rFonts w:hint="eastAsia"/>
              </w:rPr>
              <w:t>20.13</w:t>
            </w:r>
          </w:p>
        </w:tc>
        <w:tc>
          <w:tcPr>
            <w:tcW w:w="807" w:type="dxa"/>
            <w:gridSpan w:val="4"/>
            <w:shd w:val="clear" w:color="auto" w:fill="auto"/>
          </w:tcPr>
          <w:p w:rsidR="006E4850" w:rsidRPr="00936ECB" w:rsidRDefault="00302A2D" w:rsidP="000D2B7D">
            <w:pPr>
              <w:widowControl/>
              <w:ind w:firstLineChars="0" w:firstLine="0"/>
              <w:jc w:val="left"/>
            </w:pPr>
            <w:r>
              <w:rPr>
                <w:rFonts w:hint="eastAsia"/>
              </w:rPr>
              <w:t>2.20</w:t>
            </w:r>
          </w:p>
        </w:tc>
        <w:tc>
          <w:tcPr>
            <w:tcW w:w="788" w:type="dxa"/>
            <w:gridSpan w:val="3"/>
            <w:shd w:val="clear" w:color="auto" w:fill="auto"/>
          </w:tcPr>
          <w:p w:rsidR="006E4850" w:rsidRPr="00936ECB" w:rsidRDefault="00302A2D" w:rsidP="000D2B7D">
            <w:pPr>
              <w:widowControl/>
              <w:ind w:firstLineChars="0" w:firstLine="0"/>
              <w:jc w:val="left"/>
            </w:pPr>
            <w:r>
              <w:rPr>
                <w:rFonts w:hint="eastAsia"/>
              </w:rPr>
              <w:t>4.99</w:t>
            </w:r>
          </w:p>
        </w:tc>
        <w:tc>
          <w:tcPr>
            <w:tcW w:w="998" w:type="dxa"/>
            <w:gridSpan w:val="3"/>
            <w:shd w:val="clear" w:color="auto" w:fill="auto"/>
          </w:tcPr>
          <w:p w:rsidR="006E4850" w:rsidRPr="00936ECB" w:rsidRDefault="00302A2D" w:rsidP="000D2B7D">
            <w:pPr>
              <w:widowControl/>
              <w:ind w:firstLineChars="0" w:firstLine="0"/>
              <w:jc w:val="left"/>
            </w:pPr>
            <w:r>
              <w:rPr>
                <w:rFonts w:hint="eastAsia"/>
              </w:rPr>
              <w:t>-48.98</w:t>
            </w:r>
          </w:p>
        </w:tc>
      </w:tr>
      <w:tr w:rsidR="000D2B7D" w:rsidRPr="00936ECB" w:rsidTr="000D2B7D">
        <w:trPr>
          <w:trHeight w:val="326"/>
        </w:trPr>
        <w:tc>
          <w:tcPr>
            <w:tcW w:w="7664" w:type="dxa"/>
            <w:gridSpan w:val="23"/>
            <w:shd w:val="clear" w:color="auto" w:fill="auto"/>
          </w:tcPr>
          <w:p w:rsidR="006E4850" w:rsidRPr="000D2B7D" w:rsidRDefault="006E4850" w:rsidP="000D2B7D">
            <w:pPr>
              <w:ind w:firstLineChars="0" w:firstLine="0"/>
              <w:jc w:val="center"/>
              <w:rPr>
                <w:b/>
              </w:rPr>
            </w:pPr>
            <w:proofErr w:type="gramStart"/>
            <w:r w:rsidRPr="000D2B7D">
              <w:rPr>
                <w:rFonts w:hint="eastAsia"/>
                <w:b/>
              </w:rPr>
              <w:t>基差</w:t>
            </w:r>
            <w:proofErr w:type="gramEnd"/>
          </w:p>
        </w:tc>
      </w:tr>
      <w:tr w:rsidR="000D2B7D" w:rsidRPr="00936ECB" w:rsidTr="000D2B7D">
        <w:tc>
          <w:tcPr>
            <w:tcW w:w="1382" w:type="dxa"/>
            <w:gridSpan w:val="2"/>
            <w:shd w:val="clear" w:color="auto" w:fill="auto"/>
          </w:tcPr>
          <w:p w:rsidR="006E4850" w:rsidRPr="000D2B7D" w:rsidRDefault="006E4850" w:rsidP="000D2B7D">
            <w:pPr>
              <w:ind w:firstLineChars="0" w:firstLine="0"/>
              <w:rPr>
                <w:i/>
              </w:rPr>
            </w:pPr>
          </w:p>
        </w:tc>
        <w:tc>
          <w:tcPr>
            <w:tcW w:w="2067" w:type="dxa"/>
            <w:gridSpan w:val="5"/>
            <w:shd w:val="clear" w:color="auto" w:fill="auto"/>
          </w:tcPr>
          <w:p w:rsidR="006E4850" w:rsidRPr="00936ECB" w:rsidRDefault="006E4850" w:rsidP="000D2B7D">
            <w:pPr>
              <w:ind w:firstLineChars="0" w:firstLine="0"/>
              <w:jc w:val="left"/>
            </w:pPr>
            <w:r w:rsidRPr="00936ECB">
              <w:rPr>
                <w:rFonts w:hint="eastAsia"/>
              </w:rPr>
              <w:t>柳州现货</w:t>
            </w:r>
            <w:r>
              <w:rPr>
                <w:rFonts w:hint="eastAsia"/>
              </w:rPr>
              <w:t>-SR80</w:t>
            </w:r>
            <w:r w:rsidR="00B16E5B">
              <w:rPr>
                <w:rFonts w:hint="eastAsia"/>
              </w:rPr>
              <w:t>9</w:t>
            </w:r>
          </w:p>
          <w:p w:rsidR="006E4850" w:rsidRPr="00936ECB" w:rsidRDefault="006E4850" w:rsidP="000D2B7D">
            <w:pPr>
              <w:ind w:firstLineChars="0" w:firstLine="0"/>
              <w:jc w:val="left"/>
            </w:pPr>
            <w:r w:rsidRPr="00936ECB">
              <w:rPr>
                <w:rFonts w:hint="eastAsia"/>
              </w:rPr>
              <w:t>(</w:t>
            </w:r>
            <w:r w:rsidRPr="00936ECB">
              <w:rPr>
                <w:rFonts w:hint="eastAsia"/>
              </w:rPr>
              <w:t>元</w:t>
            </w:r>
            <w:r w:rsidRPr="00936ECB">
              <w:rPr>
                <w:rFonts w:hint="eastAsia"/>
              </w:rPr>
              <w:t>/</w:t>
            </w:r>
            <w:r w:rsidRPr="00936ECB">
              <w:rPr>
                <w:rFonts w:hint="eastAsia"/>
              </w:rPr>
              <w:t>吨</w:t>
            </w:r>
            <w:r w:rsidRPr="00936ECB">
              <w:rPr>
                <w:rFonts w:hint="eastAsia"/>
              </w:rPr>
              <w:t>)</w:t>
            </w:r>
          </w:p>
        </w:tc>
        <w:tc>
          <w:tcPr>
            <w:tcW w:w="1998" w:type="dxa"/>
            <w:gridSpan w:val="7"/>
            <w:shd w:val="clear" w:color="auto" w:fill="auto"/>
          </w:tcPr>
          <w:p w:rsidR="006E4850" w:rsidRPr="00936ECB" w:rsidRDefault="006E4850" w:rsidP="000D2B7D">
            <w:pPr>
              <w:ind w:firstLineChars="0" w:firstLine="0"/>
              <w:jc w:val="left"/>
            </w:pPr>
            <w:r w:rsidRPr="00936ECB">
              <w:rPr>
                <w:rFonts w:hint="eastAsia"/>
              </w:rPr>
              <w:t>柳州现货</w:t>
            </w:r>
            <w:r>
              <w:rPr>
                <w:rFonts w:hint="eastAsia"/>
              </w:rPr>
              <w:t>-SR9</w:t>
            </w:r>
            <w:r w:rsidR="00B16E5B">
              <w:rPr>
                <w:rFonts w:hint="eastAsia"/>
              </w:rPr>
              <w:t>01</w:t>
            </w:r>
          </w:p>
          <w:p w:rsidR="006E4850" w:rsidRPr="00936ECB" w:rsidRDefault="006E4850" w:rsidP="000D2B7D">
            <w:pPr>
              <w:ind w:firstLineChars="0" w:firstLine="0"/>
              <w:jc w:val="left"/>
            </w:pPr>
            <w:r w:rsidRPr="00936ECB">
              <w:rPr>
                <w:rFonts w:hint="eastAsia"/>
              </w:rPr>
              <w:t>（元</w:t>
            </w:r>
            <w:r w:rsidRPr="00936ECB">
              <w:rPr>
                <w:rFonts w:hint="eastAsia"/>
              </w:rPr>
              <w:t>/</w:t>
            </w:r>
            <w:r w:rsidRPr="00936ECB">
              <w:rPr>
                <w:rFonts w:hint="eastAsia"/>
              </w:rPr>
              <w:t>吨）</w:t>
            </w:r>
          </w:p>
        </w:tc>
        <w:tc>
          <w:tcPr>
            <w:tcW w:w="2217" w:type="dxa"/>
            <w:gridSpan w:val="9"/>
            <w:shd w:val="clear" w:color="auto" w:fill="auto"/>
          </w:tcPr>
          <w:p w:rsidR="006E4850" w:rsidRPr="00936ECB" w:rsidRDefault="006E4850" w:rsidP="000D2B7D">
            <w:pPr>
              <w:ind w:firstLineChars="0" w:firstLine="0"/>
              <w:jc w:val="left"/>
            </w:pPr>
            <w:r w:rsidRPr="00936ECB">
              <w:rPr>
                <w:rFonts w:hint="eastAsia"/>
              </w:rPr>
              <w:t>柳州现货</w:t>
            </w:r>
            <w:r>
              <w:rPr>
                <w:rFonts w:hint="eastAsia"/>
              </w:rPr>
              <w:t>-SR90</w:t>
            </w:r>
            <w:r w:rsidR="00B16E5B">
              <w:rPr>
                <w:rFonts w:hint="eastAsia"/>
              </w:rPr>
              <w:t>5</w:t>
            </w:r>
          </w:p>
          <w:p w:rsidR="006E4850" w:rsidRPr="00936ECB" w:rsidRDefault="006E4850" w:rsidP="000D2B7D">
            <w:pPr>
              <w:widowControl/>
              <w:ind w:firstLineChars="0" w:firstLine="0"/>
              <w:jc w:val="left"/>
            </w:pPr>
            <w:r w:rsidRPr="00936ECB">
              <w:rPr>
                <w:rFonts w:hint="eastAsia"/>
              </w:rPr>
              <w:t>（元</w:t>
            </w:r>
            <w:r w:rsidRPr="00936ECB">
              <w:rPr>
                <w:rFonts w:hint="eastAsia"/>
              </w:rPr>
              <w:t>/</w:t>
            </w:r>
            <w:r w:rsidRPr="00936ECB">
              <w:rPr>
                <w:rFonts w:hint="eastAsia"/>
              </w:rPr>
              <w:t>吨）</w:t>
            </w:r>
          </w:p>
        </w:tc>
      </w:tr>
      <w:tr w:rsidR="000D2B7D" w:rsidRPr="00936ECB" w:rsidTr="000D2B7D">
        <w:tc>
          <w:tcPr>
            <w:tcW w:w="1382" w:type="dxa"/>
            <w:gridSpan w:val="2"/>
            <w:shd w:val="clear" w:color="auto" w:fill="auto"/>
          </w:tcPr>
          <w:p w:rsidR="006E4850" w:rsidRPr="00C81DF1" w:rsidRDefault="006E4850" w:rsidP="000D2B7D">
            <w:pPr>
              <w:ind w:firstLineChars="0" w:firstLine="0"/>
              <w:jc w:val="left"/>
            </w:pPr>
            <w:r w:rsidRPr="00C81DF1">
              <w:rPr>
                <w:rFonts w:hint="eastAsia"/>
              </w:rPr>
              <w:t>当日报价</w:t>
            </w:r>
          </w:p>
        </w:tc>
        <w:tc>
          <w:tcPr>
            <w:tcW w:w="2067" w:type="dxa"/>
            <w:gridSpan w:val="5"/>
            <w:shd w:val="clear" w:color="auto" w:fill="auto"/>
          </w:tcPr>
          <w:p w:rsidR="006E4850" w:rsidRPr="00936ECB" w:rsidRDefault="00302A2D" w:rsidP="000D2B7D">
            <w:pPr>
              <w:ind w:firstLineChars="0" w:firstLine="0"/>
            </w:pPr>
            <w:r>
              <w:rPr>
                <w:rFonts w:hint="eastAsia"/>
              </w:rPr>
              <w:t>328</w:t>
            </w:r>
          </w:p>
        </w:tc>
        <w:tc>
          <w:tcPr>
            <w:tcW w:w="1998" w:type="dxa"/>
            <w:gridSpan w:val="7"/>
            <w:shd w:val="clear" w:color="auto" w:fill="auto"/>
          </w:tcPr>
          <w:p w:rsidR="006E4850" w:rsidRPr="00936ECB" w:rsidRDefault="00302A2D" w:rsidP="000D2B7D">
            <w:pPr>
              <w:widowControl/>
              <w:ind w:firstLineChars="0" w:firstLine="0"/>
              <w:jc w:val="left"/>
            </w:pPr>
            <w:r>
              <w:rPr>
                <w:rFonts w:hint="eastAsia"/>
              </w:rPr>
              <w:t>212</w:t>
            </w:r>
          </w:p>
        </w:tc>
        <w:tc>
          <w:tcPr>
            <w:tcW w:w="2217" w:type="dxa"/>
            <w:gridSpan w:val="9"/>
            <w:shd w:val="clear" w:color="auto" w:fill="auto"/>
          </w:tcPr>
          <w:p w:rsidR="006E4850" w:rsidRPr="00936ECB" w:rsidRDefault="00302A2D" w:rsidP="000D2B7D">
            <w:pPr>
              <w:widowControl/>
              <w:ind w:firstLineChars="0" w:firstLine="0"/>
              <w:jc w:val="left"/>
            </w:pPr>
            <w:r>
              <w:rPr>
                <w:rFonts w:hint="eastAsia"/>
              </w:rPr>
              <w:t>235</w:t>
            </w:r>
          </w:p>
        </w:tc>
      </w:tr>
      <w:tr w:rsidR="00302A2D" w:rsidRPr="00936ECB" w:rsidTr="000D2B7D">
        <w:tc>
          <w:tcPr>
            <w:tcW w:w="1382" w:type="dxa"/>
            <w:gridSpan w:val="2"/>
            <w:shd w:val="clear" w:color="auto" w:fill="auto"/>
          </w:tcPr>
          <w:p w:rsidR="00302A2D" w:rsidRPr="00C81DF1" w:rsidRDefault="00302A2D" w:rsidP="00302A2D">
            <w:pPr>
              <w:ind w:firstLineChars="0" w:firstLine="0"/>
              <w:jc w:val="left"/>
            </w:pPr>
            <w:r w:rsidRPr="00C81DF1">
              <w:rPr>
                <w:rFonts w:hint="eastAsia"/>
              </w:rPr>
              <w:t>前一日报价</w:t>
            </w:r>
          </w:p>
        </w:tc>
        <w:tc>
          <w:tcPr>
            <w:tcW w:w="2067" w:type="dxa"/>
            <w:gridSpan w:val="5"/>
            <w:shd w:val="clear" w:color="auto" w:fill="auto"/>
          </w:tcPr>
          <w:p w:rsidR="00302A2D" w:rsidRPr="00936ECB" w:rsidRDefault="00302A2D" w:rsidP="00302A2D">
            <w:pPr>
              <w:ind w:firstLineChars="0" w:firstLine="0"/>
            </w:pPr>
            <w:r>
              <w:rPr>
                <w:rFonts w:hint="eastAsia"/>
              </w:rPr>
              <w:t>349</w:t>
            </w:r>
          </w:p>
        </w:tc>
        <w:tc>
          <w:tcPr>
            <w:tcW w:w="1998" w:type="dxa"/>
            <w:gridSpan w:val="7"/>
            <w:shd w:val="clear" w:color="auto" w:fill="auto"/>
          </w:tcPr>
          <w:p w:rsidR="00302A2D" w:rsidRPr="00936ECB" w:rsidRDefault="00302A2D" w:rsidP="00302A2D">
            <w:pPr>
              <w:widowControl/>
              <w:ind w:firstLineChars="0" w:firstLine="0"/>
              <w:jc w:val="left"/>
            </w:pPr>
            <w:r>
              <w:rPr>
                <w:rFonts w:hint="eastAsia"/>
              </w:rPr>
              <w:t>246</w:t>
            </w:r>
          </w:p>
        </w:tc>
        <w:tc>
          <w:tcPr>
            <w:tcW w:w="2217" w:type="dxa"/>
            <w:gridSpan w:val="9"/>
            <w:shd w:val="clear" w:color="auto" w:fill="auto"/>
          </w:tcPr>
          <w:p w:rsidR="00302A2D" w:rsidRPr="00936ECB" w:rsidRDefault="00302A2D" w:rsidP="00302A2D">
            <w:pPr>
              <w:widowControl/>
              <w:ind w:firstLineChars="0" w:firstLine="0"/>
              <w:jc w:val="left"/>
            </w:pPr>
            <w:r>
              <w:rPr>
                <w:rFonts w:hint="eastAsia"/>
              </w:rPr>
              <w:t>275</w:t>
            </w:r>
          </w:p>
        </w:tc>
      </w:tr>
      <w:tr w:rsidR="00302A2D" w:rsidRPr="00936ECB" w:rsidTr="000D2B7D">
        <w:tc>
          <w:tcPr>
            <w:tcW w:w="1382" w:type="dxa"/>
            <w:gridSpan w:val="2"/>
            <w:shd w:val="clear" w:color="auto" w:fill="auto"/>
          </w:tcPr>
          <w:p w:rsidR="00302A2D" w:rsidRPr="00C81DF1" w:rsidRDefault="00302A2D" w:rsidP="00302A2D">
            <w:pPr>
              <w:ind w:firstLineChars="0" w:firstLine="0"/>
              <w:jc w:val="left"/>
            </w:pPr>
            <w:r w:rsidRPr="00C81DF1">
              <w:rPr>
                <w:rFonts w:hint="eastAsia"/>
              </w:rPr>
              <w:t>涨跌</w:t>
            </w:r>
          </w:p>
        </w:tc>
        <w:tc>
          <w:tcPr>
            <w:tcW w:w="2067" w:type="dxa"/>
            <w:gridSpan w:val="5"/>
            <w:shd w:val="clear" w:color="auto" w:fill="auto"/>
          </w:tcPr>
          <w:p w:rsidR="00302A2D" w:rsidRPr="00936ECB" w:rsidRDefault="00302A2D" w:rsidP="00302A2D">
            <w:pPr>
              <w:ind w:firstLineChars="0" w:firstLine="0"/>
            </w:pPr>
            <w:r>
              <w:rPr>
                <w:rFonts w:hint="eastAsia"/>
              </w:rPr>
              <w:t>-21</w:t>
            </w:r>
          </w:p>
        </w:tc>
        <w:tc>
          <w:tcPr>
            <w:tcW w:w="1998" w:type="dxa"/>
            <w:gridSpan w:val="7"/>
            <w:shd w:val="clear" w:color="auto" w:fill="auto"/>
          </w:tcPr>
          <w:p w:rsidR="00302A2D" w:rsidRPr="00936ECB" w:rsidRDefault="00302A2D" w:rsidP="00302A2D">
            <w:pPr>
              <w:widowControl/>
              <w:ind w:firstLineChars="0" w:firstLine="0"/>
              <w:jc w:val="left"/>
            </w:pPr>
            <w:r>
              <w:rPr>
                <w:rFonts w:hint="eastAsia"/>
              </w:rPr>
              <w:t>-34</w:t>
            </w:r>
          </w:p>
        </w:tc>
        <w:tc>
          <w:tcPr>
            <w:tcW w:w="2217" w:type="dxa"/>
            <w:gridSpan w:val="9"/>
            <w:shd w:val="clear" w:color="auto" w:fill="auto"/>
          </w:tcPr>
          <w:p w:rsidR="00302A2D" w:rsidRPr="00936ECB" w:rsidRDefault="00302A2D" w:rsidP="00302A2D">
            <w:pPr>
              <w:widowControl/>
              <w:ind w:firstLineChars="0" w:firstLine="0"/>
              <w:jc w:val="left"/>
            </w:pPr>
            <w:r>
              <w:rPr>
                <w:rFonts w:hint="eastAsia"/>
              </w:rPr>
              <w:t>-40</w:t>
            </w:r>
          </w:p>
        </w:tc>
      </w:tr>
      <w:tr w:rsidR="00302A2D" w:rsidRPr="00936ECB" w:rsidTr="000D2B7D">
        <w:trPr>
          <w:trHeight w:val="281"/>
        </w:trPr>
        <w:tc>
          <w:tcPr>
            <w:tcW w:w="7664" w:type="dxa"/>
            <w:gridSpan w:val="23"/>
            <w:shd w:val="clear" w:color="auto" w:fill="auto"/>
          </w:tcPr>
          <w:p w:rsidR="00302A2D" w:rsidRPr="000D2B7D" w:rsidRDefault="00302A2D" w:rsidP="00302A2D">
            <w:pPr>
              <w:ind w:firstLineChars="0" w:firstLine="0"/>
              <w:jc w:val="center"/>
              <w:rPr>
                <w:b/>
              </w:rPr>
            </w:pPr>
            <w:proofErr w:type="gramStart"/>
            <w:r w:rsidRPr="000D2B7D">
              <w:rPr>
                <w:rFonts w:hint="eastAsia"/>
                <w:b/>
              </w:rPr>
              <w:t>期差</w:t>
            </w:r>
            <w:proofErr w:type="gramEnd"/>
          </w:p>
        </w:tc>
      </w:tr>
      <w:tr w:rsidR="00302A2D" w:rsidRPr="00936ECB" w:rsidTr="000D2B7D">
        <w:trPr>
          <w:trHeight w:val="281"/>
        </w:trPr>
        <w:tc>
          <w:tcPr>
            <w:tcW w:w="1382" w:type="dxa"/>
            <w:gridSpan w:val="2"/>
            <w:shd w:val="clear" w:color="auto" w:fill="auto"/>
          </w:tcPr>
          <w:p w:rsidR="00302A2D" w:rsidRPr="00936ECB" w:rsidRDefault="00302A2D" w:rsidP="00302A2D">
            <w:pPr>
              <w:ind w:firstLineChars="0" w:firstLine="0"/>
            </w:pPr>
          </w:p>
        </w:tc>
        <w:tc>
          <w:tcPr>
            <w:tcW w:w="3164" w:type="dxa"/>
            <w:gridSpan w:val="8"/>
            <w:shd w:val="clear" w:color="auto" w:fill="auto"/>
          </w:tcPr>
          <w:p w:rsidR="00302A2D" w:rsidRPr="00936ECB" w:rsidRDefault="00302A2D" w:rsidP="00302A2D">
            <w:pPr>
              <w:ind w:firstLineChars="0" w:firstLine="0"/>
              <w:jc w:val="center"/>
            </w:pPr>
            <w:r w:rsidRPr="009E3FEB">
              <w:t>SR</w:t>
            </w:r>
            <w:r>
              <w:rPr>
                <w:rFonts w:hint="eastAsia"/>
              </w:rPr>
              <w:t>809-</w:t>
            </w:r>
            <w:r>
              <w:t>SR</w:t>
            </w:r>
            <w:r>
              <w:rPr>
                <w:rFonts w:hint="eastAsia"/>
              </w:rPr>
              <w:t>901</w:t>
            </w:r>
            <w:r w:rsidRPr="00936ECB">
              <w:rPr>
                <w:rFonts w:hint="eastAsia"/>
              </w:rPr>
              <w:t>(</w:t>
            </w:r>
            <w:r w:rsidRPr="00936ECB">
              <w:rPr>
                <w:rFonts w:hint="eastAsia"/>
              </w:rPr>
              <w:t>元</w:t>
            </w:r>
            <w:r w:rsidRPr="00936ECB">
              <w:rPr>
                <w:rFonts w:hint="eastAsia"/>
              </w:rPr>
              <w:t>/</w:t>
            </w:r>
            <w:r w:rsidRPr="00936ECB">
              <w:rPr>
                <w:rFonts w:hint="eastAsia"/>
              </w:rPr>
              <w:t>吨</w:t>
            </w:r>
            <w:r w:rsidRPr="00936ECB">
              <w:rPr>
                <w:rFonts w:hint="eastAsia"/>
              </w:rPr>
              <w:t>)</w:t>
            </w:r>
          </w:p>
        </w:tc>
        <w:tc>
          <w:tcPr>
            <w:tcW w:w="3118" w:type="dxa"/>
            <w:gridSpan w:val="13"/>
            <w:shd w:val="clear" w:color="auto" w:fill="auto"/>
          </w:tcPr>
          <w:p w:rsidR="00302A2D" w:rsidRPr="00936ECB" w:rsidRDefault="00302A2D" w:rsidP="00302A2D">
            <w:pPr>
              <w:ind w:firstLineChars="0" w:firstLine="0"/>
              <w:jc w:val="center"/>
            </w:pPr>
            <w:r>
              <w:t>SR</w:t>
            </w:r>
            <w:r>
              <w:rPr>
                <w:rFonts w:hint="eastAsia"/>
              </w:rPr>
              <w:t>901</w:t>
            </w:r>
            <w:r>
              <w:t>-SR</w:t>
            </w:r>
            <w:r>
              <w:rPr>
                <w:rFonts w:hint="eastAsia"/>
              </w:rPr>
              <w:t>905</w:t>
            </w:r>
            <w:r w:rsidRPr="00936ECB">
              <w:rPr>
                <w:rFonts w:hint="eastAsia"/>
              </w:rPr>
              <w:t>(</w:t>
            </w:r>
            <w:r w:rsidRPr="00936ECB">
              <w:rPr>
                <w:rFonts w:hint="eastAsia"/>
              </w:rPr>
              <w:t>元</w:t>
            </w:r>
            <w:r w:rsidRPr="00936ECB">
              <w:rPr>
                <w:rFonts w:hint="eastAsia"/>
              </w:rPr>
              <w:t>/</w:t>
            </w:r>
            <w:r w:rsidRPr="00936ECB">
              <w:rPr>
                <w:rFonts w:hint="eastAsia"/>
              </w:rPr>
              <w:t>吨</w:t>
            </w:r>
            <w:r w:rsidRPr="00936ECB">
              <w:rPr>
                <w:rFonts w:hint="eastAsia"/>
              </w:rPr>
              <w:t>)</w:t>
            </w:r>
          </w:p>
        </w:tc>
      </w:tr>
      <w:tr w:rsidR="00302A2D" w:rsidRPr="00936ECB" w:rsidTr="000D2B7D">
        <w:trPr>
          <w:trHeight w:val="279"/>
        </w:trPr>
        <w:tc>
          <w:tcPr>
            <w:tcW w:w="1382" w:type="dxa"/>
            <w:gridSpan w:val="2"/>
            <w:shd w:val="clear" w:color="auto" w:fill="auto"/>
          </w:tcPr>
          <w:p w:rsidR="00302A2D" w:rsidRPr="00C81DF1" w:rsidRDefault="00302A2D" w:rsidP="00302A2D">
            <w:pPr>
              <w:ind w:firstLineChars="0" w:firstLine="0"/>
              <w:jc w:val="left"/>
            </w:pPr>
            <w:r w:rsidRPr="00C81DF1">
              <w:rPr>
                <w:rFonts w:hint="eastAsia"/>
              </w:rPr>
              <w:t>当日报价</w:t>
            </w:r>
          </w:p>
        </w:tc>
        <w:tc>
          <w:tcPr>
            <w:tcW w:w="3164" w:type="dxa"/>
            <w:gridSpan w:val="8"/>
            <w:shd w:val="clear" w:color="auto" w:fill="auto"/>
          </w:tcPr>
          <w:p w:rsidR="00302A2D" w:rsidRPr="00936ECB" w:rsidRDefault="00302A2D" w:rsidP="00302A2D">
            <w:pPr>
              <w:ind w:firstLineChars="0" w:firstLine="0"/>
            </w:pPr>
            <w:r>
              <w:rPr>
                <w:rFonts w:hint="eastAsia"/>
              </w:rPr>
              <w:t>-116</w:t>
            </w:r>
          </w:p>
        </w:tc>
        <w:tc>
          <w:tcPr>
            <w:tcW w:w="3118" w:type="dxa"/>
            <w:gridSpan w:val="13"/>
            <w:shd w:val="clear" w:color="auto" w:fill="auto"/>
          </w:tcPr>
          <w:p w:rsidR="00302A2D" w:rsidRPr="00936ECB" w:rsidRDefault="00302A2D" w:rsidP="00302A2D">
            <w:pPr>
              <w:ind w:firstLineChars="0" w:firstLine="0"/>
            </w:pPr>
            <w:r>
              <w:rPr>
                <w:rFonts w:hint="eastAsia"/>
              </w:rPr>
              <w:t>23</w:t>
            </w:r>
          </w:p>
        </w:tc>
      </w:tr>
      <w:tr w:rsidR="00302A2D" w:rsidRPr="00936ECB" w:rsidTr="000D2B7D">
        <w:trPr>
          <w:trHeight w:val="232"/>
        </w:trPr>
        <w:tc>
          <w:tcPr>
            <w:tcW w:w="1382" w:type="dxa"/>
            <w:gridSpan w:val="2"/>
            <w:shd w:val="clear" w:color="auto" w:fill="auto"/>
          </w:tcPr>
          <w:p w:rsidR="00302A2D" w:rsidRPr="00C81DF1" w:rsidRDefault="00302A2D" w:rsidP="00302A2D">
            <w:pPr>
              <w:ind w:firstLineChars="0" w:firstLine="0"/>
              <w:jc w:val="left"/>
            </w:pPr>
            <w:r w:rsidRPr="00C81DF1">
              <w:rPr>
                <w:rFonts w:hint="eastAsia"/>
              </w:rPr>
              <w:t>前一日报价</w:t>
            </w:r>
          </w:p>
        </w:tc>
        <w:tc>
          <w:tcPr>
            <w:tcW w:w="3164" w:type="dxa"/>
            <w:gridSpan w:val="8"/>
            <w:shd w:val="clear" w:color="auto" w:fill="auto"/>
          </w:tcPr>
          <w:p w:rsidR="00302A2D" w:rsidRPr="00936ECB" w:rsidRDefault="00302A2D" w:rsidP="00302A2D">
            <w:pPr>
              <w:ind w:firstLineChars="0" w:firstLine="0"/>
            </w:pPr>
            <w:r>
              <w:rPr>
                <w:rFonts w:hint="eastAsia"/>
              </w:rPr>
              <w:t>-103</w:t>
            </w:r>
          </w:p>
        </w:tc>
        <w:tc>
          <w:tcPr>
            <w:tcW w:w="3118" w:type="dxa"/>
            <w:gridSpan w:val="13"/>
            <w:shd w:val="clear" w:color="auto" w:fill="auto"/>
          </w:tcPr>
          <w:p w:rsidR="00302A2D" w:rsidRPr="00936ECB" w:rsidRDefault="00302A2D" w:rsidP="00302A2D">
            <w:pPr>
              <w:ind w:firstLineChars="0" w:firstLine="0"/>
            </w:pPr>
            <w:r>
              <w:rPr>
                <w:rFonts w:hint="eastAsia"/>
              </w:rPr>
              <w:t>29</w:t>
            </w:r>
          </w:p>
        </w:tc>
      </w:tr>
      <w:tr w:rsidR="00302A2D" w:rsidRPr="00936ECB" w:rsidTr="000D2B7D">
        <w:trPr>
          <w:trHeight w:val="279"/>
        </w:trPr>
        <w:tc>
          <w:tcPr>
            <w:tcW w:w="1382" w:type="dxa"/>
            <w:gridSpan w:val="2"/>
            <w:shd w:val="clear" w:color="auto" w:fill="auto"/>
          </w:tcPr>
          <w:p w:rsidR="00302A2D" w:rsidRPr="00C81DF1" w:rsidRDefault="00302A2D" w:rsidP="00302A2D">
            <w:pPr>
              <w:ind w:firstLineChars="0" w:firstLine="0"/>
              <w:jc w:val="left"/>
            </w:pPr>
            <w:r w:rsidRPr="00C81DF1">
              <w:rPr>
                <w:rFonts w:hint="eastAsia"/>
              </w:rPr>
              <w:t>涨跌</w:t>
            </w:r>
          </w:p>
        </w:tc>
        <w:tc>
          <w:tcPr>
            <w:tcW w:w="3164" w:type="dxa"/>
            <w:gridSpan w:val="8"/>
            <w:shd w:val="clear" w:color="auto" w:fill="auto"/>
          </w:tcPr>
          <w:p w:rsidR="00302A2D" w:rsidRPr="00936ECB" w:rsidRDefault="00302A2D" w:rsidP="00302A2D">
            <w:pPr>
              <w:ind w:firstLineChars="0" w:firstLine="0"/>
            </w:pPr>
            <w:r>
              <w:rPr>
                <w:rFonts w:hint="eastAsia"/>
              </w:rPr>
              <w:t>-13</w:t>
            </w:r>
          </w:p>
        </w:tc>
        <w:tc>
          <w:tcPr>
            <w:tcW w:w="3118" w:type="dxa"/>
            <w:gridSpan w:val="13"/>
            <w:shd w:val="clear" w:color="auto" w:fill="auto"/>
          </w:tcPr>
          <w:p w:rsidR="00302A2D" w:rsidRPr="00936ECB" w:rsidRDefault="00302A2D" w:rsidP="00302A2D">
            <w:pPr>
              <w:ind w:firstLineChars="0" w:firstLine="0"/>
            </w:pPr>
            <w:r>
              <w:rPr>
                <w:rFonts w:hint="eastAsia"/>
              </w:rPr>
              <w:t>-6</w:t>
            </w:r>
          </w:p>
        </w:tc>
      </w:tr>
      <w:tr w:rsidR="00302A2D" w:rsidRPr="00936ECB" w:rsidTr="000D2B7D">
        <w:tc>
          <w:tcPr>
            <w:tcW w:w="7664" w:type="dxa"/>
            <w:gridSpan w:val="23"/>
            <w:shd w:val="clear" w:color="auto" w:fill="000066"/>
          </w:tcPr>
          <w:p w:rsidR="00302A2D" w:rsidRPr="000D2B7D" w:rsidRDefault="00302A2D" w:rsidP="00302A2D">
            <w:pPr>
              <w:widowControl/>
              <w:ind w:firstLineChars="0" w:firstLine="0"/>
              <w:jc w:val="center"/>
              <w:rPr>
                <w:b/>
                <w:szCs w:val="22"/>
              </w:rPr>
            </w:pPr>
            <w:r w:rsidRPr="000D2B7D">
              <w:rPr>
                <w:rFonts w:hint="eastAsia"/>
                <w:b/>
                <w:szCs w:val="22"/>
              </w:rPr>
              <w:t>现货市场</w:t>
            </w:r>
          </w:p>
        </w:tc>
      </w:tr>
      <w:tr w:rsidR="00302A2D" w:rsidRPr="00936ECB" w:rsidTr="000D2B7D">
        <w:tc>
          <w:tcPr>
            <w:tcW w:w="684" w:type="dxa"/>
            <w:shd w:val="clear" w:color="auto" w:fill="auto"/>
          </w:tcPr>
          <w:p w:rsidR="00302A2D" w:rsidRPr="000D2B7D" w:rsidRDefault="00302A2D" w:rsidP="00302A2D">
            <w:pPr>
              <w:widowControl/>
              <w:ind w:firstLineChars="0" w:firstLine="0"/>
              <w:jc w:val="left"/>
              <w:rPr>
                <w:szCs w:val="22"/>
              </w:rPr>
            </w:pPr>
          </w:p>
        </w:tc>
        <w:tc>
          <w:tcPr>
            <w:tcW w:w="2905" w:type="dxa"/>
            <w:gridSpan w:val="7"/>
            <w:shd w:val="clear" w:color="auto" w:fill="auto"/>
          </w:tcPr>
          <w:p w:rsidR="00302A2D" w:rsidRPr="000D2B7D" w:rsidRDefault="00302A2D" w:rsidP="00302A2D">
            <w:pPr>
              <w:widowControl/>
              <w:ind w:firstLineChars="0" w:firstLine="0"/>
              <w:jc w:val="center"/>
              <w:rPr>
                <w:szCs w:val="22"/>
              </w:rPr>
            </w:pPr>
            <w:r w:rsidRPr="000D2B7D">
              <w:rPr>
                <w:rFonts w:hint="eastAsia"/>
                <w:szCs w:val="22"/>
              </w:rPr>
              <w:t>主要产区</w:t>
            </w:r>
          </w:p>
        </w:tc>
        <w:tc>
          <w:tcPr>
            <w:tcW w:w="1377" w:type="dxa"/>
            <w:gridSpan w:val="4"/>
            <w:shd w:val="clear" w:color="auto" w:fill="auto"/>
          </w:tcPr>
          <w:p w:rsidR="00302A2D" w:rsidRPr="000D2B7D" w:rsidRDefault="00302A2D" w:rsidP="00302A2D">
            <w:pPr>
              <w:widowControl/>
              <w:ind w:firstLineChars="0" w:firstLine="0"/>
              <w:jc w:val="center"/>
              <w:rPr>
                <w:szCs w:val="22"/>
              </w:rPr>
            </w:pPr>
            <w:r w:rsidRPr="000D2B7D">
              <w:rPr>
                <w:rFonts w:hint="eastAsia"/>
                <w:szCs w:val="22"/>
              </w:rPr>
              <w:t>进口地区</w:t>
            </w:r>
          </w:p>
        </w:tc>
        <w:tc>
          <w:tcPr>
            <w:tcW w:w="2698" w:type="dxa"/>
            <w:gridSpan w:val="11"/>
            <w:shd w:val="clear" w:color="auto" w:fill="auto"/>
          </w:tcPr>
          <w:p w:rsidR="00302A2D" w:rsidRPr="000D2B7D" w:rsidRDefault="00302A2D" w:rsidP="00302A2D">
            <w:pPr>
              <w:widowControl/>
              <w:ind w:firstLineChars="0" w:firstLine="0"/>
              <w:jc w:val="center"/>
              <w:rPr>
                <w:szCs w:val="22"/>
              </w:rPr>
            </w:pPr>
            <w:r w:rsidRPr="000D2B7D">
              <w:rPr>
                <w:rFonts w:hint="eastAsia"/>
                <w:szCs w:val="22"/>
              </w:rPr>
              <w:t>主要销区</w:t>
            </w:r>
          </w:p>
        </w:tc>
      </w:tr>
      <w:tr w:rsidR="00302A2D" w:rsidRPr="00936ECB" w:rsidTr="000D2B7D">
        <w:tc>
          <w:tcPr>
            <w:tcW w:w="684" w:type="dxa"/>
            <w:shd w:val="clear" w:color="auto" w:fill="auto"/>
          </w:tcPr>
          <w:p w:rsidR="00302A2D" w:rsidRPr="000D2B7D" w:rsidRDefault="00302A2D" w:rsidP="00302A2D">
            <w:pPr>
              <w:widowControl/>
              <w:ind w:firstLineChars="0" w:firstLine="0"/>
              <w:jc w:val="left"/>
              <w:rPr>
                <w:szCs w:val="22"/>
              </w:rPr>
            </w:pPr>
          </w:p>
        </w:tc>
        <w:tc>
          <w:tcPr>
            <w:tcW w:w="698" w:type="dxa"/>
            <w:shd w:val="clear" w:color="auto" w:fill="auto"/>
          </w:tcPr>
          <w:p w:rsidR="00302A2D" w:rsidRPr="000D2B7D" w:rsidRDefault="00302A2D" w:rsidP="00302A2D">
            <w:pPr>
              <w:widowControl/>
              <w:ind w:firstLineChars="0" w:firstLine="0"/>
              <w:jc w:val="left"/>
              <w:rPr>
                <w:szCs w:val="22"/>
              </w:rPr>
            </w:pPr>
            <w:r w:rsidRPr="000D2B7D">
              <w:rPr>
                <w:rFonts w:hint="eastAsia"/>
                <w:kern w:val="0"/>
                <w:szCs w:val="22"/>
              </w:rPr>
              <w:t>南宁</w:t>
            </w:r>
          </w:p>
        </w:tc>
        <w:tc>
          <w:tcPr>
            <w:tcW w:w="815" w:type="dxa"/>
            <w:gridSpan w:val="2"/>
            <w:shd w:val="clear" w:color="auto" w:fill="auto"/>
          </w:tcPr>
          <w:p w:rsidR="00302A2D" w:rsidRPr="000D2B7D" w:rsidRDefault="00302A2D" w:rsidP="00302A2D">
            <w:pPr>
              <w:widowControl/>
              <w:ind w:firstLineChars="0" w:firstLine="0"/>
              <w:jc w:val="left"/>
              <w:rPr>
                <w:szCs w:val="22"/>
              </w:rPr>
            </w:pPr>
            <w:r w:rsidRPr="000D2B7D">
              <w:rPr>
                <w:rFonts w:hint="eastAsia"/>
                <w:kern w:val="0"/>
                <w:szCs w:val="22"/>
              </w:rPr>
              <w:t>柳州</w:t>
            </w:r>
          </w:p>
        </w:tc>
        <w:tc>
          <w:tcPr>
            <w:tcW w:w="707" w:type="dxa"/>
            <w:gridSpan w:val="2"/>
            <w:shd w:val="clear" w:color="auto" w:fill="auto"/>
          </w:tcPr>
          <w:p w:rsidR="00302A2D" w:rsidRPr="000D2B7D" w:rsidRDefault="00302A2D" w:rsidP="00302A2D">
            <w:pPr>
              <w:widowControl/>
              <w:ind w:firstLineChars="0" w:firstLine="0"/>
              <w:jc w:val="left"/>
              <w:rPr>
                <w:szCs w:val="22"/>
              </w:rPr>
            </w:pPr>
            <w:r w:rsidRPr="000D2B7D">
              <w:rPr>
                <w:rFonts w:hint="eastAsia"/>
                <w:kern w:val="0"/>
                <w:szCs w:val="22"/>
              </w:rPr>
              <w:t>昆明</w:t>
            </w:r>
          </w:p>
        </w:tc>
        <w:tc>
          <w:tcPr>
            <w:tcW w:w="685" w:type="dxa"/>
            <w:gridSpan w:val="2"/>
            <w:shd w:val="clear" w:color="auto" w:fill="auto"/>
          </w:tcPr>
          <w:p w:rsidR="00302A2D" w:rsidRPr="000D2B7D" w:rsidRDefault="00302A2D" w:rsidP="00302A2D">
            <w:pPr>
              <w:widowControl/>
              <w:ind w:firstLineChars="0" w:firstLine="0"/>
              <w:jc w:val="left"/>
              <w:rPr>
                <w:szCs w:val="22"/>
              </w:rPr>
            </w:pPr>
            <w:r w:rsidRPr="000D2B7D">
              <w:rPr>
                <w:rFonts w:hint="eastAsia"/>
                <w:kern w:val="0"/>
                <w:szCs w:val="22"/>
              </w:rPr>
              <w:t>湛江</w:t>
            </w:r>
          </w:p>
        </w:tc>
        <w:tc>
          <w:tcPr>
            <w:tcW w:w="694" w:type="dxa"/>
            <w:shd w:val="clear" w:color="auto" w:fill="auto"/>
          </w:tcPr>
          <w:p w:rsidR="00302A2D" w:rsidRPr="000D2B7D" w:rsidRDefault="00302A2D" w:rsidP="00302A2D">
            <w:pPr>
              <w:widowControl/>
              <w:ind w:firstLineChars="0" w:firstLine="0"/>
              <w:jc w:val="left"/>
              <w:rPr>
                <w:szCs w:val="22"/>
              </w:rPr>
            </w:pPr>
            <w:r w:rsidRPr="000D2B7D">
              <w:rPr>
                <w:rFonts w:hint="eastAsia"/>
                <w:kern w:val="0"/>
                <w:szCs w:val="22"/>
              </w:rPr>
              <w:t>日照</w:t>
            </w:r>
          </w:p>
        </w:tc>
        <w:tc>
          <w:tcPr>
            <w:tcW w:w="677" w:type="dxa"/>
            <w:gridSpan w:val="2"/>
            <w:shd w:val="clear" w:color="auto" w:fill="auto"/>
          </w:tcPr>
          <w:p w:rsidR="00302A2D" w:rsidRPr="000D2B7D" w:rsidRDefault="00302A2D" w:rsidP="00302A2D">
            <w:pPr>
              <w:widowControl/>
              <w:ind w:firstLineChars="0" w:firstLine="0"/>
              <w:jc w:val="left"/>
              <w:rPr>
                <w:szCs w:val="22"/>
              </w:rPr>
            </w:pPr>
            <w:r w:rsidRPr="000D2B7D">
              <w:rPr>
                <w:rFonts w:hint="eastAsia"/>
                <w:kern w:val="0"/>
                <w:szCs w:val="22"/>
              </w:rPr>
              <w:t>营口</w:t>
            </w:r>
          </w:p>
        </w:tc>
        <w:tc>
          <w:tcPr>
            <w:tcW w:w="686" w:type="dxa"/>
            <w:gridSpan w:val="4"/>
            <w:shd w:val="clear" w:color="auto" w:fill="auto"/>
          </w:tcPr>
          <w:p w:rsidR="00302A2D" w:rsidRPr="000D2B7D" w:rsidRDefault="00302A2D" w:rsidP="00302A2D">
            <w:pPr>
              <w:widowControl/>
              <w:ind w:firstLineChars="0" w:firstLine="0"/>
              <w:jc w:val="left"/>
              <w:rPr>
                <w:szCs w:val="22"/>
              </w:rPr>
            </w:pPr>
            <w:r w:rsidRPr="000D2B7D">
              <w:rPr>
                <w:rFonts w:hint="eastAsia"/>
                <w:kern w:val="0"/>
                <w:szCs w:val="22"/>
              </w:rPr>
              <w:t>上海</w:t>
            </w:r>
          </w:p>
        </w:tc>
        <w:tc>
          <w:tcPr>
            <w:tcW w:w="679" w:type="dxa"/>
            <w:gridSpan w:val="3"/>
            <w:shd w:val="clear" w:color="auto" w:fill="auto"/>
          </w:tcPr>
          <w:p w:rsidR="00302A2D" w:rsidRPr="000D2B7D" w:rsidRDefault="00302A2D" w:rsidP="00302A2D">
            <w:pPr>
              <w:widowControl/>
              <w:ind w:firstLineChars="0" w:firstLine="0"/>
              <w:jc w:val="left"/>
              <w:rPr>
                <w:szCs w:val="22"/>
              </w:rPr>
            </w:pPr>
            <w:r w:rsidRPr="000D2B7D">
              <w:rPr>
                <w:rFonts w:hint="eastAsia"/>
                <w:kern w:val="0"/>
                <w:szCs w:val="22"/>
              </w:rPr>
              <w:t>天津</w:t>
            </w:r>
          </w:p>
        </w:tc>
        <w:tc>
          <w:tcPr>
            <w:tcW w:w="676" w:type="dxa"/>
            <w:gridSpan w:val="3"/>
            <w:shd w:val="clear" w:color="auto" w:fill="auto"/>
          </w:tcPr>
          <w:p w:rsidR="00302A2D" w:rsidRPr="000D2B7D" w:rsidRDefault="00302A2D" w:rsidP="00302A2D">
            <w:pPr>
              <w:widowControl/>
              <w:ind w:firstLineChars="0" w:firstLine="0"/>
              <w:jc w:val="left"/>
              <w:rPr>
                <w:szCs w:val="22"/>
              </w:rPr>
            </w:pPr>
            <w:r w:rsidRPr="000D2B7D">
              <w:rPr>
                <w:rFonts w:hint="eastAsia"/>
                <w:kern w:val="0"/>
                <w:szCs w:val="22"/>
              </w:rPr>
              <w:t>武汉</w:t>
            </w:r>
          </w:p>
        </w:tc>
        <w:tc>
          <w:tcPr>
            <w:tcW w:w="663" w:type="dxa"/>
            <w:gridSpan w:val="2"/>
            <w:shd w:val="clear" w:color="auto" w:fill="auto"/>
          </w:tcPr>
          <w:p w:rsidR="00302A2D" w:rsidRPr="000D2B7D" w:rsidRDefault="00302A2D" w:rsidP="00302A2D">
            <w:pPr>
              <w:widowControl/>
              <w:ind w:firstLineChars="0" w:firstLine="0"/>
              <w:jc w:val="left"/>
              <w:rPr>
                <w:szCs w:val="22"/>
              </w:rPr>
            </w:pPr>
            <w:r w:rsidRPr="000D2B7D">
              <w:rPr>
                <w:rFonts w:hint="eastAsia"/>
                <w:kern w:val="0"/>
                <w:szCs w:val="22"/>
              </w:rPr>
              <w:t>广州</w:t>
            </w:r>
          </w:p>
        </w:tc>
      </w:tr>
      <w:tr w:rsidR="00302A2D" w:rsidRPr="00936ECB" w:rsidTr="000D2B7D">
        <w:trPr>
          <w:trHeight w:val="809"/>
        </w:trPr>
        <w:tc>
          <w:tcPr>
            <w:tcW w:w="684" w:type="dxa"/>
            <w:shd w:val="clear" w:color="auto" w:fill="auto"/>
          </w:tcPr>
          <w:p w:rsidR="00302A2D" w:rsidRPr="000D2B7D" w:rsidRDefault="00302A2D" w:rsidP="00302A2D">
            <w:pPr>
              <w:widowControl/>
              <w:ind w:firstLineChars="0" w:firstLine="0"/>
              <w:jc w:val="left"/>
              <w:rPr>
                <w:szCs w:val="22"/>
              </w:rPr>
            </w:pPr>
            <w:r w:rsidRPr="000D2B7D">
              <w:rPr>
                <w:rFonts w:hint="eastAsia"/>
                <w:szCs w:val="22"/>
              </w:rPr>
              <w:t>当日报价</w:t>
            </w:r>
          </w:p>
        </w:tc>
        <w:tc>
          <w:tcPr>
            <w:tcW w:w="698" w:type="dxa"/>
            <w:shd w:val="clear" w:color="auto" w:fill="auto"/>
          </w:tcPr>
          <w:p w:rsidR="00302A2D" w:rsidRPr="000D2B7D" w:rsidRDefault="00302A2D" w:rsidP="00302A2D">
            <w:pPr>
              <w:widowControl/>
              <w:ind w:firstLineChars="0" w:firstLine="0"/>
              <w:jc w:val="left"/>
              <w:rPr>
                <w:szCs w:val="22"/>
              </w:rPr>
            </w:pPr>
            <w:r>
              <w:rPr>
                <w:rFonts w:hint="eastAsia"/>
                <w:szCs w:val="22"/>
              </w:rPr>
              <w:t>5490</w:t>
            </w:r>
          </w:p>
        </w:tc>
        <w:tc>
          <w:tcPr>
            <w:tcW w:w="815" w:type="dxa"/>
            <w:gridSpan w:val="2"/>
            <w:shd w:val="clear" w:color="auto" w:fill="auto"/>
          </w:tcPr>
          <w:p w:rsidR="00302A2D" w:rsidRPr="000D2B7D" w:rsidRDefault="00302A2D" w:rsidP="00302A2D">
            <w:pPr>
              <w:widowControl/>
              <w:ind w:firstLineChars="0" w:firstLine="0"/>
              <w:jc w:val="left"/>
              <w:rPr>
                <w:szCs w:val="22"/>
              </w:rPr>
            </w:pPr>
            <w:r>
              <w:rPr>
                <w:rFonts w:hint="eastAsia"/>
                <w:szCs w:val="22"/>
              </w:rPr>
              <w:t>5455</w:t>
            </w:r>
          </w:p>
        </w:tc>
        <w:tc>
          <w:tcPr>
            <w:tcW w:w="707" w:type="dxa"/>
            <w:gridSpan w:val="2"/>
            <w:shd w:val="clear" w:color="auto" w:fill="auto"/>
          </w:tcPr>
          <w:p w:rsidR="00302A2D" w:rsidRPr="000D2B7D" w:rsidRDefault="00302A2D" w:rsidP="00302A2D">
            <w:pPr>
              <w:widowControl/>
              <w:ind w:firstLineChars="0" w:firstLine="0"/>
              <w:jc w:val="left"/>
              <w:rPr>
                <w:szCs w:val="22"/>
              </w:rPr>
            </w:pPr>
            <w:r>
              <w:rPr>
                <w:rFonts w:hint="eastAsia"/>
                <w:szCs w:val="22"/>
              </w:rPr>
              <w:t>5180</w:t>
            </w:r>
          </w:p>
        </w:tc>
        <w:tc>
          <w:tcPr>
            <w:tcW w:w="685" w:type="dxa"/>
            <w:gridSpan w:val="2"/>
            <w:shd w:val="clear" w:color="auto" w:fill="auto"/>
          </w:tcPr>
          <w:p w:rsidR="00302A2D" w:rsidRPr="000D2B7D" w:rsidRDefault="00302A2D" w:rsidP="00302A2D">
            <w:pPr>
              <w:widowControl/>
              <w:ind w:firstLineChars="0" w:firstLine="0"/>
              <w:jc w:val="left"/>
              <w:rPr>
                <w:szCs w:val="22"/>
              </w:rPr>
            </w:pPr>
            <w:r>
              <w:rPr>
                <w:rFonts w:hint="eastAsia"/>
                <w:szCs w:val="22"/>
              </w:rPr>
              <w:t>5410</w:t>
            </w:r>
          </w:p>
        </w:tc>
        <w:tc>
          <w:tcPr>
            <w:tcW w:w="694" w:type="dxa"/>
            <w:shd w:val="clear" w:color="auto" w:fill="auto"/>
          </w:tcPr>
          <w:p w:rsidR="00302A2D" w:rsidRPr="000D2B7D" w:rsidRDefault="00302A2D" w:rsidP="00302A2D">
            <w:pPr>
              <w:widowControl/>
              <w:ind w:firstLineChars="0" w:firstLine="0"/>
              <w:jc w:val="left"/>
              <w:rPr>
                <w:szCs w:val="22"/>
              </w:rPr>
            </w:pPr>
            <w:r>
              <w:rPr>
                <w:rFonts w:hint="eastAsia"/>
                <w:szCs w:val="22"/>
              </w:rPr>
              <w:t>6400</w:t>
            </w:r>
          </w:p>
        </w:tc>
        <w:tc>
          <w:tcPr>
            <w:tcW w:w="677" w:type="dxa"/>
            <w:gridSpan w:val="2"/>
            <w:shd w:val="clear" w:color="auto" w:fill="auto"/>
          </w:tcPr>
          <w:p w:rsidR="00302A2D" w:rsidRPr="000D2B7D" w:rsidRDefault="00302A2D" w:rsidP="00302A2D">
            <w:pPr>
              <w:widowControl/>
              <w:ind w:firstLineChars="0" w:firstLine="0"/>
              <w:jc w:val="left"/>
              <w:rPr>
                <w:szCs w:val="22"/>
              </w:rPr>
            </w:pPr>
            <w:r>
              <w:rPr>
                <w:rFonts w:hint="eastAsia"/>
                <w:szCs w:val="22"/>
              </w:rPr>
              <w:t>--</w:t>
            </w:r>
          </w:p>
        </w:tc>
        <w:tc>
          <w:tcPr>
            <w:tcW w:w="693" w:type="dxa"/>
            <w:gridSpan w:val="5"/>
            <w:shd w:val="clear" w:color="auto" w:fill="auto"/>
          </w:tcPr>
          <w:p w:rsidR="00302A2D" w:rsidRPr="000D2B7D" w:rsidRDefault="00302A2D" w:rsidP="00302A2D">
            <w:pPr>
              <w:widowControl/>
              <w:ind w:firstLineChars="0" w:firstLine="0"/>
              <w:jc w:val="left"/>
              <w:rPr>
                <w:szCs w:val="22"/>
              </w:rPr>
            </w:pPr>
            <w:r>
              <w:rPr>
                <w:rFonts w:hint="eastAsia"/>
                <w:szCs w:val="22"/>
              </w:rPr>
              <w:t>5800</w:t>
            </w:r>
          </w:p>
        </w:tc>
        <w:tc>
          <w:tcPr>
            <w:tcW w:w="678" w:type="dxa"/>
            <w:gridSpan w:val="3"/>
            <w:shd w:val="clear" w:color="auto" w:fill="auto"/>
          </w:tcPr>
          <w:p w:rsidR="00302A2D" w:rsidRPr="000D2B7D" w:rsidRDefault="00302A2D" w:rsidP="00302A2D">
            <w:pPr>
              <w:ind w:firstLineChars="0" w:firstLine="0"/>
              <w:rPr>
                <w:szCs w:val="22"/>
              </w:rPr>
            </w:pPr>
            <w:r>
              <w:rPr>
                <w:rFonts w:hint="eastAsia"/>
                <w:szCs w:val="22"/>
              </w:rPr>
              <w:t>5500</w:t>
            </w:r>
          </w:p>
        </w:tc>
        <w:tc>
          <w:tcPr>
            <w:tcW w:w="677" w:type="dxa"/>
            <w:gridSpan w:val="3"/>
            <w:shd w:val="clear" w:color="auto" w:fill="auto"/>
          </w:tcPr>
          <w:p w:rsidR="00302A2D" w:rsidRPr="000D2B7D" w:rsidRDefault="00302A2D" w:rsidP="00302A2D">
            <w:pPr>
              <w:widowControl/>
              <w:ind w:firstLineChars="0" w:firstLine="0"/>
              <w:jc w:val="left"/>
              <w:rPr>
                <w:szCs w:val="22"/>
              </w:rPr>
            </w:pPr>
            <w:r>
              <w:rPr>
                <w:rFonts w:hint="eastAsia"/>
                <w:szCs w:val="22"/>
              </w:rPr>
              <w:t>5950</w:t>
            </w:r>
          </w:p>
        </w:tc>
        <w:tc>
          <w:tcPr>
            <w:tcW w:w="656" w:type="dxa"/>
            <w:shd w:val="clear" w:color="auto" w:fill="auto"/>
          </w:tcPr>
          <w:p w:rsidR="00302A2D" w:rsidRPr="000D2B7D" w:rsidRDefault="00302A2D" w:rsidP="00302A2D">
            <w:pPr>
              <w:widowControl/>
              <w:ind w:firstLineChars="0" w:firstLine="0"/>
              <w:jc w:val="left"/>
              <w:rPr>
                <w:szCs w:val="22"/>
              </w:rPr>
            </w:pPr>
            <w:r>
              <w:rPr>
                <w:rFonts w:hint="eastAsia"/>
                <w:szCs w:val="22"/>
              </w:rPr>
              <w:t>5690</w:t>
            </w:r>
          </w:p>
        </w:tc>
      </w:tr>
      <w:tr w:rsidR="00302A2D" w:rsidRPr="00936ECB" w:rsidTr="000D2B7D">
        <w:trPr>
          <w:trHeight w:val="847"/>
        </w:trPr>
        <w:tc>
          <w:tcPr>
            <w:tcW w:w="684" w:type="dxa"/>
            <w:tcBorders>
              <w:bottom w:val="single" w:sz="6" w:space="0" w:color="000080"/>
            </w:tcBorders>
            <w:shd w:val="clear" w:color="auto" w:fill="auto"/>
          </w:tcPr>
          <w:p w:rsidR="00302A2D" w:rsidRPr="000D2B7D" w:rsidRDefault="00302A2D" w:rsidP="00302A2D">
            <w:pPr>
              <w:widowControl/>
              <w:ind w:firstLineChars="0" w:firstLine="0"/>
              <w:jc w:val="left"/>
              <w:rPr>
                <w:szCs w:val="22"/>
              </w:rPr>
            </w:pPr>
            <w:r w:rsidRPr="000D2B7D">
              <w:rPr>
                <w:rFonts w:hint="eastAsia"/>
                <w:szCs w:val="22"/>
              </w:rPr>
              <w:t>前日报价</w:t>
            </w:r>
          </w:p>
        </w:tc>
        <w:tc>
          <w:tcPr>
            <w:tcW w:w="698" w:type="dxa"/>
            <w:tcBorders>
              <w:bottom w:val="single" w:sz="6" w:space="0" w:color="000080"/>
            </w:tcBorders>
            <w:shd w:val="clear" w:color="auto" w:fill="auto"/>
          </w:tcPr>
          <w:p w:rsidR="00302A2D" w:rsidRPr="000D2B7D" w:rsidRDefault="00302A2D" w:rsidP="00302A2D">
            <w:pPr>
              <w:widowControl/>
              <w:ind w:firstLineChars="0" w:firstLine="0"/>
              <w:jc w:val="left"/>
              <w:rPr>
                <w:szCs w:val="22"/>
              </w:rPr>
            </w:pPr>
            <w:r>
              <w:rPr>
                <w:rFonts w:hint="eastAsia"/>
                <w:szCs w:val="22"/>
              </w:rPr>
              <w:t>5490</w:t>
            </w:r>
          </w:p>
        </w:tc>
        <w:tc>
          <w:tcPr>
            <w:tcW w:w="815" w:type="dxa"/>
            <w:gridSpan w:val="2"/>
            <w:tcBorders>
              <w:bottom w:val="single" w:sz="6" w:space="0" w:color="000080"/>
            </w:tcBorders>
            <w:shd w:val="clear" w:color="auto" w:fill="auto"/>
          </w:tcPr>
          <w:p w:rsidR="00302A2D" w:rsidRPr="000D2B7D" w:rsidRDefault="00302A2D" w:rsidP="00302A2D">
            <w:pPr>
              <w:widowControl/>
              <w:ind w:firstLineChars="0" w:firstLine="0"/>
              <w:jc w:val="left"/>
              <w:rPr>
                <w:szCs w:val="22"/>
              </w:rPr>
            </w:pPr>
            <w:r>
              <w:rPr>
                <w:rFonts w:hint="eastAsia"/>
                <w:szCs w:val="22"/>
              </w:rPr>
              <w:t>5455</w:t>
            </w:r>
          </w:p>
        </w:tc>
        <w:tc>
          <w:tcPr>
            <w:tcW w:w="707" w:type="dxa"/>
            <w:gridSpan w:val="2"/>
            <w:tcBorders>
              <w:bottom w:val="single" w:sz="6" w:space="0" w:color="000080"/>
            </w:tcBorders>
            <w:shd w:val="clear" w:color="auto" w:fill="auto"/>
          </w:tcPr>
          <w:p w:rsidR="00302A2D" w:rsidRPr="000D2B7D" w:rsidRDefault="00302A2D" w:rsidP="00302A2D">
            <w:pPr>
              <w:widowControl/>
              <w:ind w:firstLineChars="0" w:firstLine="0"/>
              <w:jc w:val="left"/>
              <w:rPr>
                <w:szCs w:val="22"/>
              </w:rPr>
            </w:pPr>
            <w:r>
              <w:rPr>
                <w:rFonts w:hint="eastAsia"/>
                <w:szCs w:val="22"/>
              </w:rPr>
              <w:t>5180</w:t>
            </w:r>
          </w:p>
        </w:tc>
        <w:tc>
          <w:tcPr>
            <w:tcW w:w="685" w:type="dxa"/>
            <w:gridSpan w:val="2"/>
            <w:tcBorders>
              <w:bottom w:val="single" w:sz="6" w:space="0" w:color="000080"/>
            </w:tcBorders>
            <w:shd w:val="clear" w:color="auto" w:fill="auto"/>
          </w:tcPr>
          <w:p w:rsidR="00302A2D" w:rsidRPr="000D2B7D" w:rsidRDefault="00302A2D" w:rsidP="00302A2D">
            <w:pPr>
              <w:widowControl/>
              <w:ind w:firstLineChars="0" w:firstLine="0"/>
              <w:jc w:val="left"/>
              <w:rPr>
                <w:szCs w:val="22"/>
              </w:rPr>
            </w:pPr>
            <w:r>
              <w:rPr>
                <w:rFonts w:hint="eastAsia"/>
                <w:szCs w:val="22"/>
              </w:rPr>
              <w:t>5410</w:t>
            </w:r>
          </w:p>
        </w:tc>
        <w:tc>
          <w:tcPr>
            <w:tcW w:w="694" w:type="dxa"/>
            <w:tcBorders>
              <w:bottom w:val="single" w:sz="6" w:space="0" w:color="000080"/>
            </w:tcBorders>
            <w:shd w:val="clear" w:color="auto" w:fill="auto"/>
          </w:tcPr>
          <w:p w:rsidR="00302A2D" w:rsidRPr="000D2B7D" w:rsidRDefault="00302A2D" w:rsidP="00302A2D">
            <w:pPr>
              <w:widowControl/>
              <w:ind w:firstLineChars="0" w:firstLine="0"/>
              <w:jc w:val="left"/>
              <w:rPr>
                <w:szCs w:val="22"/>
              </w:rPr>
            </w:pPr>
            <w:r>
              <w:rPr>
                <w:rFonts w:hint="eastAsia"/>
                <w:szCs w:val="22"/>
              </w:rPr>
              <w:t>6400</w:t>
            </w:r>
          </w:p>
        </w:tc>
        <w:tc>
          <w:tcPr>
            <w:tcW w:w="677" w:type="dxa"/>
            <w:gridSpan w:val="2"/>
            <w:tcBorders>
              <w:bottom w:val="single" w:sz="6" w:space="0" w:color="000080"/>
            </w:tcBorders>
            <w:shd w:val="clear" w:color="auto" w:fill="auto"/>
          </w:tcPr>
          <w:p w:rsidR="00302A2D" w:rsidRPr="000D2B7D" w:rsidRDefault="00302A2D" w:rsidP="00302A2D">
            <w:pPr>
              <w:widowControl/>
              <w:ind w:firstLineChars="0" w:firstLine="0"/>
              <w:jc w:val="left"/>
              <w:rPr>
                <w:szCs w:val="22"/>
              </w:rPr>
            </w:pPr>
            <w:r>
              <w:rPr>
                <w:rFonts w:hint="eastAsia"/>
                <w:szCs w:val="22"/>
              </w:rPr>
              <w:t>--</w:t>
            </w:r>
          </w:p>
        </w:tc>
        <w:tc>
          <w:tcPr>
            <w:tcW w:w="693" w:type="dxa"/>
            <w:gridSpan w:val="5"/>
            <w:tcBorders>
              <w:bottom w:val="single" w:sz="6" w:space="0" w:color="000080"/>
            </w:tcBorders>
            <w:shd w:val="clear" w:color="auto" w:fill="auto"/>
          </w:tcPr>
          <w:p w:rsidR="00302A2D" w:rsidRPr="000D2B7D" w:rsidRDefault="00302A2D" w:rsidP="00302A2D">
            <w:pPr>
              <w:widowControl/>
              <w:ind w:firstLineChars="0" w:firstLine="0"/>
              <w:jc w:val="left"/>
              <w:rPr>
                <w:szCs w:val="22"/>
              </w:rPr>
            </w:pPr>
            <w:r>
              <w:rPr>
                <w:rFonts w:hint="eastAsia"/>
                <w:szCs w:val="22"/>
              </w:rPr>
              <w:t>5800</w:t>
            </w:r>
          </w:p>
        </w:tc>
        <w:tc>
          <w:tcPr>
            <w:tcW w:w="678" w:type="dxa"/>
            <w:gridSpan w:val="3"/>
            <w:tcBorders>
              <w:bottom w:val="single" w:sz="6" w:space="0" w:color="000080"/>
            </w:tcBorders>
            <w:shd w:val="clear" w:color="auto" w:fill="auto"/>
          </w:tcPr>
          <w:p w:rsidR="00302A2D" w:rsidRPr="000D2B7D" w:rsidRDefault="00302A2D" w:rsidP="00302A2D">
            <w:pPr>
              <w:ind w:firstLineChars="0" w:firstLine="0"/>
              <w:rPr>
                <w:szCs w:val="22"/>
              </w:rPr>
            </w:pPr>
            <w:r>
              <w:rPr>
                <w:rFonts w:hint="eastAsia"/>
                <w:szCs w:val="22"/>
              </w:rPr>
              <w:t>5500</w:t>
            </w:r>
          </w:p>
        </w:tc>
        <w:tc>
          <w:tcPr>
            <w:tcW w:w="677" w:type="dxa"/>
            <w:gridSpan w:val="3"/>
            <w:tcBorders>
              <w:bottom w:val="single" w:sz="6" w:space="0" w:color="000080"/>
            </w:tcBorders>
            <w:shd w:val="clear" w:color="auto" w:fill="auto"/>
          </w:tcPr>
          <w:p w:rsidR="00302A2D" w:rsidRPr="000D2B7D" w:rsidRDefault="00302A2D" w:rsidP="00302A2D">
            <w:pPr>
              <w:widowControl/>
              <w:ind w:firstLineChars="0" w:firstLine="0"/>
              <w:jc w:val="left"/>
              <w:rPr>
                <w:szCs w:val="22"/>
              </w:rPr>
            </w:pPr>
            <w:r>
              <w:rPr>
                <w:rFonts w:hint="eastAsia"/>
                <w:szCs w:val="22"/>
              </w:rPr>
              <w:t>5950</w:t>
            </w:r>
          </w:p>
        </w:tc>
        <w:tc>
          <w:tcPr>
            <w:tcW w:w="656" w:type="dxa"/>
            <w:tcBorders>
              <w:bottom w:val="single" w:sz="6" w:space="0" w:color="000080"/>
            </w:tcBorders>
            <w:shd w:val="clear" w:color="auto" w:fill="auto"/>
          </w:tcPr>
          <w:p w:rsidR="00302A2D" w:rsidRPr="000D2B7D" w:rsidRDefault="00302A2D" w:rsidP="00302A2D">
            <w:pPr>
              <w:widowControl/>
              <w:ind w:firstLineChars="0" w:firstLine="0"/>
              <w:jc w:val="left"/>
              <w:rPr>
                <w:szCs w:val="22"/>
              </w:rPr>
            </w:pPr>
            <w:r>
              <w:rPr>
                <w:rFonts w:hint="eastAsia"/>
                <w:szCs w:val="22"/>
              </w:rPr>
              <w:t>5690</w:t>
            </w:r>
          </w:p>
        </w:tc>
      </w:tr>
      <w:tr w:rsidR="00302A2D" w:rsidRPr="00936ECB" w:rsidTr="000D2B7D">
        <w:trPr>
          <w:trHeight w:val="743"/>
        </w:trPr>
        <w:tc>
          <w:tcPr>
            <w:tcW w:w="684" w:type="dxa"/>
            <w:tcBorders>
              <w:bottom w:val="single" w:sz="4" w:space="0" w:color="auto"/>
            </w:tcBorders>
            <w:shd w:val="clear" w:color="auto" w:fill="auto"/>
          </w:tcPr>
          <w:p w:rsidR="00302A2D" w:rsidRPr="000D2B7D" w:rsidRDefault="00302A2D" w:rsidP="00302A2D">
            <w:pPr>
              <w:widowControl/>
              <w:ind w:firstLineChars="0" w:firstLine="0"/>
              <w:jc w:val="left"/>
              <w:rPr>
                <w:szCs w:val="22"/>
              </w:rPr>
            </w:pPr>
            <w:r w:rsidRPr="000D2B7D">
              <w:rPr>
                <w:rFonts w:hint="eastAsia"/>
                <w:szCs w:val="22"/>
              </w:rPr>
              <w:t>涨跌</w:t>
            </w:r>
          </w:p>
        </w:tc>
        <w:tc>
          <w:tcPr>
            <w:tcW w:w="698" w:type="dxa"/>
            <w:tcBorders>
              <w:bottom w:val="single" w:sz="4" w:space="0" w:color="auto"/>
            </w:tcBorders>
            <w:shd w:val="clear" w:color="auto" w:fill="auto"/>
          </w:tcPr>
          <w:p w:rsidR="00302A2D" w:rsidRPr="000D2B7D" w:rsidRDefault="00302A2D" w:rsidP="00302A2D">
            <w:pPr>
              <w:widowControl/>
              <w:ind w:firstLineChars="0" w:firstLine="0"/>
              <w:jc w:val="left"/>
              <w:rPr>
                <w:szCs w:val="22"/>
              </w:rPr>
            </w:pPr>
            <w:r>
              <w:rPr>
                <w:rFonts w:hint="eastAsia"/>
                <w:szCs w:val="22"/>
              </w:rPr>
              <w:t>0</w:t>
            </w:r>
          </w:p>
        </w:tc>
        <w:tc>
          <w:tcPr>
            <w:tcW w:w="815" w:type="dxa"/>
            <w:gridSpan w:val="2"/>
            <w:tcBorders>
              <w:bottom w:val="single" w:sz="4" w:space="0" w:color="auto"/>
            </w:tcBorders>
            <w:shd w:val="clear" w:color="auto" w:fill="auto"/>
          </w:tcPr>
          <w:p w:rsidR="00302A2D" w:rsidRPr="000D2B7D" w:rsidRDefault="00302A2D" w:rsidP="00302A2D">
            <w:pPr>
              <w:widowControl/>
              <w:ind w:firstLineChars="0" w:firstLine="0"/>
              <w:jc w:val="left"/>
              <w:rPr>
                <w:szCs w:val="22"/>
              </w:rPr>
            </w:pPr>
            <w:r>
              <w:rPr>
                <w:rFonts w:hint="eastAsia"/>
                <w:szCs w:val="22"/>
              </w:rPr>
              <w:t>0</w:t>
            </w:r>
          </w:p>
        </w:tc>
        <w:tc>
          <w:tcPr>
            <w:tcW w:w="707" w:type="dxa"/>
            <w:gridSpan w:val="2"/>
            <w:tcBorders>
              <w:bottom w:val="single" w:sz="4" w:space="0" w:color="auto"/>
            </w:tcBorders>
            <w:shd w:val="clear" w:color="auto" w:fill="auto"/>
          </w:tcPr>
          <w:p w:rsidR="00302A2D" w:rsidRPr="000D2B7D" w:rsidRDefault="00302A2D" w:rsidP="00302A2D">
            <w:pPr>
              <w:widowControl/>
              <w:ind w:firstLineChars="0" w:firstLine="0"/>
              <w:jc w:val="left"/>
              <w:rPr>
                <w:szCs w:val="22"/>
              </w:rPr>
            </w:pPr>
            <w:r>
              <w:rPr>
                <w:rFonts w:hint="eastAsia"/>
                <w:szCs w:val="22"/>
              </w:rPr>
              <w:t>0</w:t>
            </w:r>
          </w:p>
        </w:tc>
        <w:tc>
          <w:tcPr>
            <w:tcW w:w="685" w:type="dxa"/>
            <w:gridSpan w:val="2"/>
            <w:tcBorders>
              <w:bottom w:val="single" w:sz="4" w:space="0" w:color="auto"/>
            </w:tcBorders>
            <w:shd w:val="clear" w:color="auto" w:fill="auto"/>
          </w:tcPr>
          <w:p w:rsidR="00302A2D" w:rsidRPr="000D2B7D" w:rsidRDefault="00302A2D" w:rsidP="00302A2D">
            <w:pPr>
              <w:widowControl/>
              <w:ind w:firstLineChars="0" w:firstLine="0"/>
              <w:jc w:val="left"/>
              <w:rPr>
                <w:szCs w:val="22"/>
              </w:rPr>
            </w:pPr>
            <w:r>
              <w:rPr>
                <w:rFonts w:hint="eastAsia"/>
                <w:szCs w:val="22"/>
              </w:rPr>
              <w:t>0</w:t>
            </w:r>
          </w:p>
        </w:tc>
        <w:tc>
          <w:tcPr>
            <w:tcW w:w="694" w:type="dxa"/>
            <w:tcBorders>
              <w:bottom w:val="single" w:sz="4" w:space="0" w:color="auto"/>
            </w:tcBorders>
            <w:shd w:val="clear" w:color="auto" w:fill="auto"/>
          </w:tcPr>
          <w:p w:rsidR="00302A2D" w:rsidRPr="000D2B7D" w:rsidRDefault="00302A2D" w:rsidP="00302A2D">
            <w:pPr>
              <w:widowControl/>
              <w:ind w:firstLineChars="0" w:firstLine="0"/>
              <w:jc w:val="left"/>
              <w:rPr>
                <w:szCs w:val="22"/>
              </w:rPr>
            </w:pPr>
            <w:r>
              <w:rPr>
                <w:rFonts w:hint="eastAsia"/>
                <w:szCs w:val="22"/>
              </w:rPr>
              <w:t>0</w:t>
            </w:r>
          </w:p>
        </w:tc>
        <w:tc>
          <w:tcPr>
            <w:tcW w:w="677" w:type="dxa"/>
            <w:gridSpan w:val="2"/>
            <w:tcBorders>
              <w:bottom w:val="single" w:sz="4" w:space="0" w:color="auto"/>
            </w:tcBorders>
            <w:shd w:val="clear" w:color="auto" w:fill="auto"/>
          </w:tcPr>
          <w:p w:rsidR="00302A2D" w:rsidRPr="000D2B7D" w:rsidRDefault="00302A2D" w:rsidP="00302A2D">
            <w:pPr>
              <w:widowControl/>
              <w:ind w:firstLineChars="0" w:firstLine="0"/>
              <w:jc w:val="left"/>
              <w:rPr>
                <w:szCs w:val="22"/>
              </w:rPr>
            </w:pPr>
            <w:r>
              <w:rPr>
                <w:rFonts w:hint="eastAsia"/>
                <w:szCs w:val="22"/>
              </w:rPr>
              <w:t>0</w:t>
            </w:r>
          </w:p>
        </w:tc>
        <w:tc>
          <w:tcPr>
            <w:tcW w:w="693" w:type="dxa"/>
            <w:gridSpan w:val="5"/>
            <w:tcBorders>
              <w:bottom w:val="single" w:sz="4" w:space="0" w:color="auto"/>
            </w:tcBorders>
            <w:shd w:val="clear" w:color="auto" w:fill="auto"/>
          </w:tcPr>
          <w:p w:rsidR="00302A2D" w:rsidRPr="000D2B7D" w:rsidRDefault="00302A2D" w:rsidP="00302A2D">
            <w:pPr>
              <w:widowControl/>
              <w:ind w:firstLineChars="0" w:firstLine="0"/>
              <w:jc w:val="left"/>
              <w:rPr>
                <w:szCs w:val="22"/>
              </w:rPr>
            </w:pPr>
            <w:r>
              <w:rPr>
                <w:rFonts w:hint="eastAsia"/>
                <w:szCs w:val="22"/>
              </w:rPr>
              <w:t>0</w:t>
            </w:r>
          </w:p>
        </w:tc>
        <w:tc>
          <w:tcPr>
            <w:tcW w:w="678" w:type="dxa"/>
            <w:gridSpan w:val="3"/>
            <w:tcBorders>
              <w:bottom w:val="single" w:sz="4" w:space="0" w:color="auto"/>
            </w:tcBorders>
            <w:shd w:val="clear" w:color="auto" w:fill="auto"/>
          </w:tcPr>
          <w:p w:rsidR="00302A2D" w:rsidRPr="000D2B7D" w:rsidRDefault="00302A2D" w:rsidP="00302A2D">
            <w:pPr>
              <w:widowControl/>
              <w:ind w:firstLineChars="0" w:firstLine="0"/>
              <w:jc w:val="left"/>
              <w:rPr>
                <w:szCs w:val="22"/>
              </w:rPr>
            </w:pPr>
            <w:r>
              <w:rPr>
                <w:rFonts w:hint="eastAsia"/>
                <w:szCs w:val="22"/>
              </w:rPr>
              <w:t>0</w:t>
            </w:r>
          </w:p>
        </w:tc>
        <w:tc>
          <w:tcPr>
            <w:tcW w:w="677" w:type="dxa"/>
            <w:gridSpan w:val="3"/>
            <w:tcBorders>
              <w:bottom w:val="single" w:sz="4" w:space="0" w:color="auto"/>
            </w:tcBorders>
            <w:shd w:val="clear" w:color="auto" w:fill="auto"/>
          </w:tcPr>
          <w:p w:rsidR="00302A2D" w:rsidRPr="000D2B7D" w:rsidRDefault="00302A2D" w:rsidP="00302A2D">
            <w:pPr>
              <w:widowControl/>
              <w:ind w:firstLineChars="0" w:firstLine="0"/>
              <w:jc w:val="left"/>
              <w:rPr>
                <w:szCs w:val="22"/>
              </w:rPr>
            </w:pPr>
            <w:r>
              <w:rPr>
                <w:rFonts w:hint="eastAsia"/>
                <w:szCs w:val="22"/>
              </w:rPr>
              <w:t>0</w:t>
            </w:r>
          </w:p>
        </w:tc>
        <w:tc>
          <w:tcPr>
            <w:tcW w:w="656" w:type="dxa"/>
            <w:tcBorders>
              <w:bottom w:val="single" w:sz="4" w:space="0" w:color="auto"/>
            </w:tcBorders>
            <w:shd w:val="clear" w:color="auto" w:fill="auto"/>
          </w:tcPr>
          <w:p w:rsidR="00302A2D" w:rsidRPr="000D2B7D" w:rsidRDefault="00302A2D" w:rsidP="00302A2D">
            <w:pPr>
              <w:widowControl/>
              <w:ind w:firstLineChars="0" w:firstLine="0"/>
              <w:jc w:val="left"/>
              <w:rPr>
                <w:szCs w:val="22"/>
              </w:rPr>
            </w:pPr>
            <w:r>
              <w:rPr>
                <w:rFonts w:hint="eastAsia"/>
                <w:szCs w:val="22"/>
              </w:rPr>
              <w:t>0</w:t>
            </w:r>
          </w:p>
        </w:tc>
      </w:tr>
    </w:tbl>
    <w:p w:rsidR="00B85FBF" w:rsidRDefault="00B85FBF" w:rsidP="00B85FBF">
      <w:pPr>
        <w:ind w:leftChars="902" w:left="1984" w:firstLineChars="0" w:firstLine="2"/>
      </w:pPr>
    </w:p>
    <w:p w:rsidR="006E4850" w:rsidRDefault="006E4850" w:rsidP="00B85FBF">
      <w:pPr>
        <w:ind w:leftChars="902" w:left="1984" w:firstLineChars="0" w:firstLine="2"/>
      </w:pPr>
    </w:p>
    <w:p w:rsidR="006E4850" w:rsidRDefault="006E4850" w:rsidP="00B85FBF">
      <w:pPr>
        <w:ind w:leftChars="902" w:left="1984" w:firstLineChars="0" w:firstLine="2"/>
      </w:pPr>
    </w:p>
    <w:p w:rsidR="006E4850" w:rsidRDefault="006E4850" w:rsidP="00B85FBF">
      <w:pPr>
        <w:ind w:leftChars="902" w:left="1984" w:firstLineChars="0" w:firstLine="2"/>
      </w:pPr>
    </w:p>
    <w:p w:rsidR="00D276FB" w:rsidRDefault="00D276FB" w:rsidP="00B85FBF">
      <w:pPr>
        <w:ind w:leftChars="902" w:left="1984" w:firstLineChars="0" w:firstLine="2"/>
      </w:pPr>
    </w:p>
    <w:p w:rsidR="00D276FB" w:rsidRDefault="00D276FB" w:rsidP="00B85FBF">
      <w:pPr>
        <w:ind w:leftChars="902" w:left="1984" w:firstLineChars="0" w:firstLine="2"/>
      </w:pPr>
    </w:p>
    <w:p w:rsidR="006E4850" w:rsidRDefault="006E4850" w:rsidP="00B85FBF">
      <w:pPr>
        <w:ind w:leftChars="902" w:left="1984" w:firstLineChars="0" w:firstLine="2"/>
      </w:pPr>
    </w:p>
    <w:tbl>
      <w:tblPr>
        <w:tblW w:w="7633" w:type="dxa"/>
        <w:tblInd w:w="209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992"/>
        <w:gridCol w:w="1038"/>
        <w:gridCol w:w="955"/>
        <w:gridCol w:w="1267"/>
        <w:gridCol w:w="3381"/>
      </w:tblGrid>
      <w:tr w:rsidR="000D2B7D" w:rsidRPr="00936ECB" w:rsidTr="000D2B7D">
        <w:tc>
          <w:tcPr>
            <w:tcW w:w="7633" w:type="dxa"/>
            <w:gridSpan w:val="5"/>
            <w:shd w:val="clear" w:color="auto" w:fill="000066"/>
          </w:tcPr>
          <w:p w:rsidR="006E4850" w:rsidRPr="000D2B7D" w:rsidRDefault="006E4850" w:rsidP="000D2B7D">
            <w:pPr>
              <w:ind w:firstLine="440"/>
              <w:jc w:val="center"/>
              <w:rPr>
                <w:b/>
                <w:bCs/>
                <w:color w:val="auto"/>
              </w:rPr>
            </w:pPr>
            <w:r w:rsidRPr="000D2B7D">
              <w:rPr>
                <w:rFonts w:hint="eastAsia"/>
                <w:b/>
                <w:bCs/>
                <w:color w:val="auto"/>
              </w:rPr>
              <w:lastRenderedPageBreak/>
              <w:t>仓单</w:t>
            </w:r>
          </w:p>
        </w:tc>
      </w:tr>
      <w:tr w:rsidR="000D2B7D" w:rsidRPr="00936ECB" w:rsidTr="000D2B7D">
        <w:tc>
          <w:tcPr>
            <w:tcW w:w="992" w:type="dxa"/>
            <w:shd w:val="clear" w:color="auto" w:fill="auto"/>
          </w:tcPr>
          <w:p w:rsidR="006E4850" w:rsidRPr="000D2B7D" w:rsidRDefault="006E4850" w:rsidP="000D2B7D">
            <w:pPr>
              <w:widowControl/>
              <w:ind w:firstLineChars="0" w:firstLine="0"/>
              <w:jc w:val="left"/>
              <w:rPr>
                <w:rFonts w:ascii="华文细黑" w:hAnsi="华文细黑"/>
              </w:rPr>
            </w:pPr>
            <w:r w:rsidRPr="000D2B7D">
              <w:rPr>
                <w:rFonts w:ascii="华文细黑" w:hAnsi="华文细黑" w:hint="eastAsia"/>
              </w:rPr>
              <w:t>日期</w:t>
            </w:r>
          </w:p>
        </w:tc>
        <w:tc>
          <w:tcPr>
            <w:tcW w:w="1038" w:type="dxa"/>
            <w:shd w:val="clear" w:color="auto" w:fill="auto"/>
          </w:tcPr>
          <w:p w:rsidR="006E4850" w:rsidRPr="000D2B7D" w:rsidRDefault="006E4850" w:rsidP="000D2B7D">
            <w:pPr>
              <w:widowControl/>
              <w:ind w:firstLineChars="0" w:firstLine="0"/>
              <w:jc w:val="left"/>
              <w:rPr>
                <w:rFonts w:ascii="华文细黑" w:hAnsi="华文细黑"/>
                <w:sz w:val="21"/>
                <w:szCs w:val="21"/>
              </w:rPr>
            </w:pPr>
            <w:r w:rsidRPr="000D2B7D">
              <w:rPr>
                <w:rFonts w:ascii="华文细黑" w:hAnsi="华文细黑" w:hint="eastAsia"/>
                <w:sz w:val="21"/>
                <w:szCs w:val="21"/>
              </w:rPr>
              <w:t>单位</w:t>
            </w:r>
          </w:p>
        </w:tc>
        <w:tc>
          <w:tcPr>
            <w:tcW w:w="955" w:type="dxa"/>
            <w:shd w:val="clear" w:color="auto" w:fill="auto"/>
          </w:tcPr>
          <w:p w:rsidR="006E4850" w:rsidRPr="000D2B7D" w:rsidRDefault="006E4850" w:rsidP="000D2B7D">
            <w:pPr>
              <w:ind w:firstLineChars="0" w:firstLine="0"/>
              <w:rPr>
                <w:rFonts w:ascii="宋体" w:eastAsia="宋体" w:hAnsi="宋体"/>
              </w:rPr>
            </w:pPr>
            <w:r w:rsidRPr="000D2B7D">
              <w:rPr>
                <w:rFonts w:ascii="宋体" w:eastAsia="宋体" w:hAnsi="宋体" w:hint="eastAsia"/>
              </w:rPr>
              <w:t>仓单</w:t>
            </w:r>
          </w:p>
        </w:tc>
        <w:tc>
          <w:tcPr>
            <w:tcW w:w="1267" w:type="dxa"/>
            <w:shd w:val="clear" w:color="auto" w:fill="auto"/>
          </w:tcPr>
          <w:p w:rsidR="006E4850" w:rsidRPr="00936ECB" w:rsidRDefault="006E4850" w:rsidP="000D2B7D">
            <w:pPr>
              <w:widowControl/>
              <w:ind w:firstLineChars="0" w:firstLine="0"/>
              <w:jc w:val="left"/>
            </w:pPr>
            <w:r>
              <w:rPr>
                <w:rFonts w:hint="eastAsia"/>
              </w:rPr>
              <w:t>有效</w:t>
            </w:r>
            <w:r>
              <w:t>预报</w:t>
            </w:r>
          </w:p>
        </w:tc>
        <w:tc>
          <w:tcPr>
            <w:tcW w:w="3381" w:type="dxa"/>
            <w:shd w:val="clear" w:color="auto" w:fill="auto"/>
          </w:tcPr>
          <w:p w:rsidR="006E4850" w:rsidRPr="00936ECB" w:rsidRDefault="006E4850" w:rsidP="000D2B7D">
            <w:pPr>
              <w:widowControl/>
              <w:ind w:firstLineChars="0" w:firstLine="0"/>
              <w:jc w:val="center"/>
            </w:pPr>
            <w:r>
              <w:rPr>
                <w:rFonts w:hint="eastAsia"/>
              </w:rPr>
              <w:t>总库存</w:t>
            </w:r>
          </w:p>
        </w:tc>
      </w:tr>
      <w:tr w:rsidR="000D2B7D" w:rsidRPr="00936ECB" w:rsidTr="000D2B7D">
        <w:tc>
          <w:tcPr>
            <w:tcW w:w="992" w:type="dxa"/>
            <w:shd w:val="clear" w:color="auto" w:fill="auto"/>
          </w:tcPr>
          <w:p w:rsidR="006E4850" w:rsidRPr="00C81DF1" w:rsidRDefault="006E4850" w:rsidP="000D2B7D">
            <w:pPr>
              <w:widowControl/>
              <w:ind w:firstLineChars="0" w:firstLine="0"/>
              <w:jc w:val="left"/>
            </w:pPr>
          </w:p>
        </w:tc>
        <w:tc>
          <w:tcPr>
            <w:tcW w:w="1038" w:type="dxa"/>
            <w:shd w:val="clear" w:color="auto" w:fill="auto"/>
          </w:tcPr>
          <w:p w:rsidR="006E4850" w:rsidRPr="00936ECB" w:rsidRDefault="006E4850" w:rsidP="000D2B7D">
            <w:pPr>
              <w:widowControl/>
              <w:ind w:firstLineChars="0" w:firstLine="0"/>
              <w:jc w:val="left"/>
            </w:pPr>
            <w:r>
              <w:rPr>
                <w:rFonts w:hint="eastAsia"/>
              </w:rPr>
              <w:t>张</w:t>
            </w:r>
          </w:p>
        </w:tc>
        <w:tc>
          <w:tcPr>
            <w:tcW w:w="955" w:type="dxa"/>
            <w:shd w:val="clear" w:color="auto" w:fill="auto"/>
          </w:tcPr>
          <w:p w:rsidR="006E4850" w:rsidRPr="00936ECB" w:rsidRDefault="00561FCA" w:rsidP="00F60D82">
            <w:pPr>
              <w:widowControl/>
              <w:ind w:firstLineChars="0" w:firstLine="0"/>
              <w:jc w:val="left"/>
            </w:pPr>
            <w:r>
              <w:rPr>
                <w:rFonts w:hint="eastAsia"/>
              </w:rPr>
              <w:t>4</w:t>
            </w:r>
            <w:r w:rsidR="00F60D82">
              <w:t>2</w:t>
            </w:r>
            <w:r w:rsidR="00302A2D">
              <w:rPr>
                <w:rFonts w:hint="eastAsia"/>
              </w:rPr>
              <w:t>008</w:t>
            </w:r>
          </w:p>
        </w:tc>
        <w:tc>
          <w:tcPr>
            <w:tcW w:w="1267" w:type="dxa"/>
            <w:shd w:val="clear" w:color="auto" w:fill="auto"/>
          </w:tcPr>
          <w:p w:rsidR="006E4850" w:rsidRPr="00936ECB" w:rsidRDefault="00243B94" w:rsidP="00A0587F">
            <w:pPr>
              <w:widowControl/>
              <w:ind w:firstLineChars="0" w:firstLine="0"/>
              <w:jc w:val="left"/>
            </w:pPr>
            <w:r>
              <w:t>0</w:t>
            </w:r>
          </w:p>
        </w:tc>
        <w:tc>
          <w:tcPr>
            <w:tcW w:w="3381" w:type="dxa"/>
            <w:shd w:val="clear" w:color="auto" w:fill="auto"/>
          </w:tcPr>
          <w:p w:rsidR="006E4850" w:rsidRPr="00936ECB" w:rsidRDefault="00507769" w:rsidP="00F60D82">
            <w:pPr>
              <w:widowControl/>
              <w:ind w:firstLineChars="0" w:firstLine="0"/>
              <w:jc w:val="center"/>
            </w:pPr>
            <w:r>
              <w:t>4</w:t>
            </w:r>
            <w:r w:rsidR="00F60D82">
              <w:t>2</w:t>
            </w:r>
            <w:r w:rsidR="00302A2D">
              <w:rPr>
                <w:rFonts w:hint="eastAsia"/>
              </w:rPr>
              <w:t>008</w:t>
            </w:r>
          </w:p>
        </w:tc>
      </w:tr>
      <w:tr w:rsidR="000D2B7D" w:rsidRPr="00936ECB" w:rsidTr="000D2B7D">
        <w:tc>
          <w:tcPr>
            <w:tcW w:w="992" w:type="dxa"/>
            <w:shd w:val="clear" w:color="auto" w:fill="auto"/>
          </w:tcPr>
          <w:p w:rsidR="006E4850" w:rsidRPr="00C81DF1" w:rsidRDefault="006E4850" w:rsidP="000D2B7D">
            <w:pPr>
              <w:widowControl/>
              <w:ind w:firstLineChars="0" w:firstLine="0"/>
              <w:jc w:val="left"/>
            </w:pPr>
            <w:r>
              <w:rPr>
                <w:rFonts w:hint="eastAsia"/>
              </w:rPr>
              <w:t>变化</w:t>
            </w:r>
          </w:p>
        </w:tc>
        <w:tc>
          <w:tcPr>
            <w:tcW w:w="1038" w:type="dxa"/>
            <w:shd w:val="clear" w:color="auto" w:fill="auto"/>
          </w:tcPr>
          <w:p w:rsidR="006E4850" w:rsidRPr="00936ECB" w:rsidRDefault="006E4850" w:rsidP="000D2B7D">
            <w:pPr>
              <w:widowControl/>
              <w:ind w:firstLineChars="0" w:firstLine="0"/>
              <w:jc w:val="left"/>
            </w:pPr>
            <w:r>
              <w:rPr>
                <w:rFonts w:hint="eastAsia"/>
              </w:rPr>
              <w:t>张</w:t>
            </w:r>
          </w:p>
        </w:tc>
        <w:tc>
          <w:tcPr>
            <w:tcW w:w="955" w:type="dxa"/>
            <w:shd w:val="clear" w:color="auto" w:fill="auto"/>
          </w:tcPr>
          <w:p w:rsidR="006E4850" w:rsidRPr="00936ECB" w:rsidRDefault="00C767F4" w:rsidP="00F60D82">
            <w:pPr>
              <w:widowControl/>
              <w:ind w:firstLineChars="0" w:firstLine="0"/>
              <w:jc w:val="left"/>
            </w:pPr>
            <w:r>
              <w:rPr>
                <w:rFonts w:hint="eastAsia"/>
              </w:rPr>
              <w:t>-1</w:t>
            </w:r>
            <w:r w:rsidR="00302A2D">
              <w:rPr>
                <w:rFonts w:hint="eastAsia"/>
              </w:rPr>
              <w:t>66</w:t>
            </w:r>
          </w:p>
        </w:tc>
        <w:tc>
          <w:tcPr>
            <w:tcW w:w="1267" w:type="dxa"/>
            <w:shd w:val="clear" w:color="auto" w:fill="auto"/>
          </w:tcPr>
          <w:p w:rsidR="006E4850" w:rsidRPr="00936ECB" w:rsidRDefault="00644D86" w:rsidP="000D2B7D">
            <w:pPr>
              <w:widowControl/>
              <w:ind w:firstLineChars="0" w:firstLine="0"/>
              <w:jc w:val="left"/>
            </w:pPr>
            <w:r>
              <w:rPr>
                <w:rFonts w:hint="eastAsia"/>
              </w:rPr>
              <w:t>0</w:t>
            </w:r>
          </w:p>
        </w:tc>
        <w:tc>
          <w:tcPr>
            <w:tcW w:w="3381" w:type="dxa"/>
            <w:shd w:val="clear" w:color="auto" w:fill="auto"/>
          </w:tcPr>
          <w:p w:rsidR="006E4850" w:rsidRPr="00936ECB" w:rsidRDefault="00C767F4" w:rsidP="00A94711">
            <w:pPr>
              <w:widowControl/>
              <w:ind w:firstLineChars="0" w:firstLine="0"/>
              <w:jc w:val="center"/>
            </w:pPr>
            <w:r>
              <w:rPr>
                <w:rFonts w:hint="eastAsia"/>
              </w:rPr>
              <w:t>-</w:t>
            </w:r>
            <w:r w:rsidR="00302A2D">
              <w:rPr>
                <w:rFonts w:hint="eastAsia"/>
              </w:rPr>
              <w:t>166</w:t>
            </w:r>
          </w:p>
        </w:tc>
      </w:tr>
    </w:tbl>
    <w:p w:rsidR="006E4850" w:rsidRDefault="006E4850" w:rsidP="00B85FBF">
      <w:pPr>
        <w:ind w:leftChars="902" w:left="1984" w:firstLineChars="0" w:firstLine="2"/>
      </w:pPr>
    </w:p>
    <w:tbl>
      <w:tblPr>
        <w:tblW w:w="7624" w:type="dxa"/>
        <w:tblInd w:w="209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602"/>
        <w:gridCol w:w="925"/>
        <w:gridCol w:w="849"/>
        <w:gridCol w:w="849"/>
        <w:gridCol w:w="849"/>
        <w:gridCol w:w="846"/>
        <w:gridCol w:w="852"/>
        <w:gridCol w:w="852"/>
      </w:tblGrid>
      <w:tr w:rsidR="000D2B7D" w:rsidTr="000D2B7D">
        <w:tc>
          <w:tcPr>
            <w:tcW w:w="7624" w:type="dxa"/>
            <w:gridSpan w:val="8"/>
            <w:shd w:val="clear" w:color="auto" w:fill="000066"/>
          </w:tcPr>
          <w:p w:rsidR="006E4850" w:rsidRPr="000D2B7D" w:rsidRDefault="006E4850" w:rsidP="000D2B7D">
            <w:pPr>
              <w:ind w:firstLine="440"/>
              <w:jc w:val="center"/>
              <w:rPr>
                <w:b/>
                <w:bCs/>
                <w:color w:val="auto"/>
              </w:rPr>
            </w:pPr>
            <w:r w:rsidRPr="000D2B7D">
              <w:rPr>
                <w:rFonts w:hint="eastAsia"/>
                <w:bCs/>
                <w:color w:val="auto"/>
              </w:rPr>
              <w:t>外盘行情</w:t>
            </w:r>
          </w:p>
        </w:tc>
      </w:tr>
      <w:tr w:rsidR="000D2B7D" w:rsidTr="000D2B7D">
        <w:tc>
          <w:tcPr>
            <w:tcW w:w="1602" w:type="dxa"/>
            <w:shd w:val="clear" w:color="auto" w:fill="auto"/>
          </w:tcPr>
          <w:p w:rsidR="006E4850" w:rsidRPr="000D2B7D" w:rsidRDefault="006E4850" w:rsidP="000D2B7D">
            <w:pPr>
              <w:widowControl/>
              <w:ind w:firstLineChars="0" w:firstLine="0"/>
              <w:jc w:val="left"/>
              <w:rPr>
                <w:rFonts w:ascii="华文细黑" w:hAnsi="华文细黑"/>
              </w:rPr>
            </w:pPr>
          </w:p>
        </w:tc>
        <w:tc>
          <w:tcPr>
            <w:tcW w:w="925" w:type="dxa"/>
            <w:shd w:val="clear" w:color="auto" w:fill="auto"/>
          </w:tcPr>
          <w:p w:rsidR="006E4850" w:rsidRPr="000D2B7D" w:rsidRDefault="006E4850" w:rsidP="000D2B7D">
            <w:pPr>
              <w:widowControl/>
              <w:ind w:firstLineChars="0" w:firstLine="0"/>
              <w:jc w:val="left"/>
              <w:rPr>
                <w:rFonts w:ascii="华文细黑" w:hAnsi="华文细黑"/>
                <w:sz w:val="21"/>
                <w:szCs w:val="21"/>
              </w:rPr>
            </w:pPr>
            <w:r w:rsidRPr="000D2B7D">
              <w:rPr>
                <w:rFonts w:ascii="华文细黑" w:hAnsi="华文细黑" w:hint="eastAsia"/>
                <w:sz w:val="21"/>
                <w:szCs w:val="21"/>
              </w:rPr>
              <w:t>收盘价</w:t>
            </w:r>
          </w:p>
        </w:tc>
        <w:tc>
          <w:tcPr>
            <w:tcW w:w="849" w:type="dxa"/>
            <w:shd w:val="clear" w:color="auto" w:fill="auto"/>
          </w:tcPr>
          <w:p w:rsidR="006E4850" w:rsidRPr="000D2B7D" w:rsidRDefault="006E4850" w:rsidP="000D2B7D">
            <w:pPr>
              <w:ind w:firstLineChars="0" w:firstLine="0"/>
              <w:rPr>
                <w:rFonts w:ascii="宋体" w:eastAsia="宋体" w:hAnsi="宋体"/>
              </w:rPr>
            </w:pPr>
            <w:r w:rsidRPr="000D2B7D">
              <w:rPr>
                <w:rFonts w:ascii="宋体" w:eastAsia="宋体" w:hAnsi="宋体" w:hint="eastAsia"/>
              </w:rPr>
              <w:t>涨跌</w:t>
            </w:r>
          </w:p>
        </w:tc>
        <w:tc>
          <w:tcPr>
            <w:tcW w:w="849" w:type="dxa"/>
            <w:shd w:val="clear" w:color="auto" w:fill="auto"/>
          </w:tcPr>
          <w:p w:rsidR="006E4850" w:rsidRPr="00936ECB" w:rsidRDefault="006E4850" w:rsidP="000D2B7D">
            <w:pPr>
              <w:widowControl/>
              <w:ind w:firstLineChars="0" w:firstLine="0"/>
              <w:jc w:val="left"/>
            </w:pPr>
            <w:r>
              <w:rPr>
                <w:rFonts w:hint="eastAsia"/>
              </w:rPr>
              <w:t>涨跌</w:t>
            </w:r>
            <w:r w:rsidRPr="00936ECB">
              <w:rPr>
                <w:rFonts w:hint="eastAsia"/>
              </w:rPr>
              <w:t>(</w:t>
            </w:r>
            <w:r w:rsidRPr="000D2B7D">
              <w:rPr>
                <w:rFonts w:ascii="华文细黑" w:hAnsi="华文细黑" w:hint="eastAsia"/>
              </w:rPr>
              <w:t>％</w:t>
            </w:r>
            <w:r w:rsidRPr="00936ECB">
              <w:rPr>
                <w:rFonts w:hint="eastAsia"/>
              </w:rPr>
              <w:t>)</w:t>
            </w:r>
          </w:p>
        </w:tc>
        <w:tc>
          <w:tcPr>
            <w:tcW w:w="849" w:type="dxa"/>
            <w:shd w:val="clear" w:color="auto" w:fill="auto"/>
          </w:tcPr>
          <w:p w:rsidR="006E4850" w:rsidRDefault="006E4850" w:rsidP="000D2B7D">
            <w:pPr>
              <w:widowControl/>
              <w:ind w:firstLineChars="0" w:firstLine="0"/>
              <w:jc w:val="left"/>
            </w:pPr>
            <w:r>
              <w:rPr>
                <w:rFonts w:hint="eastAsia"/>
              </w:rPr>
              <w:t>持仓</w:t>
            </w:r>
          </w:p>
          <w:p w:rsidR="006E4850" w:rsidRPr="00936ECB" w:rsidRDefault="006E4850" w:rsidP="000D2B7D">
            <w:pPr>
              <w:widowControl/>
              <w:ind w:firstLineChars="0" w:firstLine="0"/>
              <w:jc w:val="left"/>
            </w:pPr>
            <w:r>
              <w:rPr>
                <w:rFonts w:hint="eastAsia"/>
              </w:rPr>
              <w:t>万手</w:t>
            </w:r>
          </w:p>
        </w:tc>
        <w:tc>
          <w:tcPr>
            <w:tcW w:w="846" w:type="dxa"/>
            <w:shd w:val="clear" w:color="auto" w:fill="auto"/>
          </w:tcPr>
          <w:p w:rsidR="006E4850" w:rsidRPr="00936ECB" w:rsidRDefault="006E4850" w:rsidP="000D2B7D">
            <w:pPr>
              <w:widowControl/>
              <w:ind w:firstLineChars="0" w:firstLine="0"/>
              <w:jc w:val="left"/>
            </w:pPr>
            <w:r w:rsidRPr="00936ECB">
              <w:rPr>
                <w:rFonts w:hint="eastAsia"/>
              </w:rPr>
              <w:t>变化</w:t>
            </w:r>
            <w:r w:rsidRPr="00936ECB">
              <w:rPr>
                <w:rFonts w:hint="eastAsia"/>
              </w:rPr>
              <w:t>(</w:t>
            </w:r>
            <w:r w:rsidRPr="000D2B7D">
              <w:rPr>
                <w:rFonts w:ascii="华文细黑" w:hAnsi="华文细黑" w:hint="eastAsia"/>
              </w:rPr>
              <w:t>％</w:t>
            </w:r>
            <w:r w:rsidRPr="00936ECB">
              <w:rPr>
                <w:rFonts w:hint="eastAsia"/>
              </w:rPr>
              <w:t>)</w:t>
            </w:r>
          </w:p>
        </w:tc>
        <w:tc>
          <w:tcPr>
            <w:tcW w:w="852" w:type="dxa"/>
            <w:shd w:val="clear" w:color="auto" w:fill="auto"/>
          </w:tcPr>
          <w:p w:rsidR="006E4850" w:rsidRDefault="006E4850" w:rsidP="000D2B7D">
            <w:pPr>
              <w:widowControl/>
              <w:ind w:firstLineChars="0" w:firstLine="0"/>
              <w:jc w:val="left"/>
            </w:pPr>
            <w:r>
              <w:rPr>
                <w:rFonts w:hint="eastAsia"/>
              </w:rPr>
              <w:t>成交</w:t>
            </w:r>
          </w:p>
          <w:p w:rsidR="006E4850" w:rsidRPr="00936ECB" w:rsidRDefault="006E4850" w:rsidP="000D2B7D">
            <w:pPr>
              <w:widowControl/>
              <w:ind w:firstLineChars="0" w:firstLine="0"/>
              <w:jc w:val="left"/>
            </w:pPr>
            <w:r>
              <w:rPr>
                <w:rFonts w:hint="eastAsia"/>
              </w:rPr>
              <w:t>万手</w:t>
            </w:r>
          </w:p>
        </w:tc>
        <w:tc>
          <w:tcPr>
            <w:tcW w:w="852" w:type="dxa"/>
            <w:shd w:val="clear" w:color="auto" w:fill="auto"/>
          </w:tcPr>
          <w:p w:rsidR="006E4850" w:rsidRPr="00936ECB" w:rsidRDefault="006E4850" w:rsidP="000D2B7D">
            <w:pPr>
              <w:widowControl/>
              <w:ind w:firstLineChars="0" w:firstLine="0"/>
              <w:jc w:val="left"/>
            </w:pPr>
            <w:r w:rsidRPr="00936ECB">
              <w:rPr>
                <w:rFonts w:hint="eastAsia"/>
              </w:rPr>
              <w:t>变化</w:t>
            </w:r>
            <w:r w:rsidRPr="00936ECB">
              <w:rPr>
                <w:rFonts w:hint="eastAsia"/>
              </w:rPr>
              <w:t>(</w:t>
            </w:r>
            <w:r w:rsidRPr="000D2B7D">
              <w:rPr>
                <w:rFonts w:ascii="华文细黑" w:hAnsi="华文细黑" w:hint="eastAsia"/>
              </w:rPr>
              <w:t>％</w:t>
            </w:r>
            <w:r w:rsidRPr="00936ECB">
              <w:rPr>
                <w:rFonts w:hint="eastAsia"/>
              </w:rPr>
              <w:t>)</w:t>
            </w:r>
          </w:p>
        </w:tc>
      </w:tr>
      <w:tr w:rsidR="000D2B7D" w:rsidTr="000D2B7D">
        <w:tc>
          <w:tcPr>
            <w:tcW w:w="1602" w:type="dxa"/>
            <w:shd w:val="clear" w:color="auto" w:fill="auto"/>
          </w:tcPr>
          <w:p w:rsidR="006E4850" w:rsidRPr="000C1D87" w:rsidRDefault="006E4850" w:rsidP="000D2B7D">
            <w:pPr>
              <w:widowControl/>
              <w:ind w:firstLineChars="0" w:firstLine="0"/>
              <w:jc w:val="left"/>
            </w:pPr>
            <w:r w:rsidRPr="000C1D87">
              <w:rPr>
                <w:rFonts w:hint="eastAsia"/>
              </w:rPr>
              <w:t>11</w:t>
            </w:r>
            <w:r w:rsidRPr="000C1D87">
              <w:rPr>
                <w:rFonts w:hint="eastAsia"/>
              </w:rPr>
              <w:t>号糖</w:t>
            </w:r>
            <w:r>
              <w:rPr>
                <w:rFonts w:hint="eastAsia"/>
              </w:rPr>
              <w:t>1803</w:t>
            </w:r>
          </w:p>
          <w:p w:rsidR="006E4850" w:rsidRPr="000C1D87" w:rsidRDefault="006E4850" w:rsidP="000D2B7D">
            <w:pPr>
              <w:widowControl/>
              <w:ind w:firstLineChars="0" w:firstLine="0"/>
              <w:jc w:val="left"/>
            </w:pPr>
            <w:r w:rsidRPr="000C1D87">
              <w:rPr>
                <w:rFonts w:hint="eastAsia"/>
              </w:rPr>
              <w:t>美分</w:t>
            </w:r>
            <w:r w:rsidRPr="000C1D87">
              <w:rPr>
                <w:rFonts w:hint="eastAsia"/>
              </w:rPr>
              <w:t>/</w:t>
            </w:r>
            <w:r w:rsidRPr="000C1D87">
              <w:rPr>
                <w:rFonts w:hint="eastAsia"/>
              </w:rPr>
              <w:t>磅</w:t>
            </w:r>
          </w:p>
        </w:tc>
        <w:tc>
          <w:tcPr>
            <w:tcW w:w="925" w:type="dxa"/>
            <w:shd w:val="clear" w:color="auto" w:fill="auto"/>
          </w:tcPr>
          <w:p w:rsidR="006E4850" w:rsidRPr="00936ECB" w:rsidRDefault="00FF5A24" w:rsidP="000D2B7D">
            <w:pPr>
              <w:widowControl/>
              <w:ind w:firstLineChars="0" w:firstLine="0"/>
              <w:jc w:val="left"/>
            </w:pPr>
            <w:r>
              <w:rPr>
                <w:rFonts w:hint="eastAsia"/>
              </w:rPr>
              <w:t>11.93</w:t>
            </w:r>
          </w:p>
        </w:tc>
        <w:tc>
          <w:tcPr>
            <w:tcW w:w="849" w:type="dxa"/>
            <w:shd w:val="clear" w:color="auto" w:fill="auto"/>
          </w:tcPr>
          <w:p w:rsidR="006E4850" w:rsidRPr="00936ECB" w:rsidRDefault="00FF5A24" w:rsidP="000D2B7D">
            <w:pPr>
              <w:widowControl/>
              <w:ind w:firstLineChars="0" w:firstLine="0"/>
              <w:jc w:val="left"/>
            </w:pPr>
            <w:r>
              <w:rPr>
                <w:rFonts w:hint="eastAsia"/>
              </w:rPr>
              <w:t>0.09</w:t>
            </w:r>
          </w:p>
        </w:tc>
        <w:tc>
          <w:tcPr>
            <w:tcW w:w="849" w:type="dxa"/>
            <w:shd w:val="clear" w:color="auto" w:fill="auto"/>
          </w:tcPr>
          <w:p w:rsidR="006E4850" w:rsidRPr="00936ECB" w:rsidRDefault="00FF5A24" w:rsidP="000D2B7D">
            <w:pPr>
              <w:widowControl/>
              <w:ind w:firstLineChars="0" w:firstLine="0"/>
              <w:jc w:val="left"/>
            </w:pPr>
            <w:r>
              <w:rPr>
                <w:rFonts w:hint="eastAsia"/>
              </w:rPr>
              <w:t>0.76</w:t>
            </w:r>
          </w:p>
        </w:tc>
        <w:tc>
          <w:tcPr>
            <w:tcW w:w="849" w:type="dxa"/>
            <w:shd w:val="clear" w:color="auto" w:fill="auto"/>
          </w:tcPr>
          <w:p w:rsidR="006E4850" w:rsidRPr="00936ECB" w:rsidRDefault="00FF5A24" w:rsidP="000D2B7D">
            <w:pPr>
              <w:widowControl/>
              <w:ind w:firstLineChars="0" w:firstLine="0"/>
              <w:jc w:val="left"/>
            </w:pPr>
            <w:r>
              <w:rPr>
                <w:rFonts w:hint="eastAsia"/>
              </w:rPr>
              <w:t>9.97</w:t>
            </w:r>
          </w:p>
        </w:tc>
        <w:tc>
          <w:tcPr>
            <w:tcW w:w="846" w:type="dxa"/>
            <w:shd w:val="clear" w:color="auto" w:fill="auto"/>
          </w:tcPr>
          <w:p w:rsidR="006E4850" w:rsidRPr="00936ECB" w:rsidRDefault="00FF5A24" w:rsidP="000D2B7D">
            <w:pPr>
              <w:widowControl/>
              <w:ind w:firstLineChars="0" w:firstLine="0"/>
              <w:jc w:val="left"/>
            </w:pPr>
            <w:r>
              <w:rPr>
                <w:rFonts w:hint="eastAsia"/>
              </w:rPr>
              <w:t>-13.95</w:t>
            </w:r>
          </w:p>
        </w:tc>
        <w:tc>
          <w:tcPr>
            <w:tcW w:w="852" w:type="dxa"/>
            <w:shd w:val="clear" w:color="auto" w:fill="auto"/>
          </w:tcPr>
          <w:p w:rsidR="006E4850" w:rsidRPr="00936ECB" w:rsidRDefault="00FF5A24" w:rsidP="000D2B7D">
            <w:pPr>
              <w:widowControl/>
              <w:ind w:firstLineChars="0" w:firstLine="0"/>
              <w:jc w:val="left"/>
            </w:pPr>
            <w:r>
              <w:rPr>
                <w:rFonts w:hint="eastAsia"/>
              </w:rPr>
              <w:t>4.69</w:t>
            </w:r>
          </w:p>
        </w:tc>
        <w:tc>
          <w:tcPr>
            <w:tcW w:w="852" w:type="dxa"/>
            <w:shd w:val="clear" w:color="auto" w:fill="auto"/>
          </w:tcPr>
          <w:p w:rsidR="006E4850" w:rsidRPr="00936ECB" w:rsidRDefault="00FF5A24" w:rsidP="000D2B7D">
            <w:pPr>
              <w:widowControl/>
              <w:ind w:firstLineChars="0" w:firstLine="0"/>
              <w:jc w:val="left"/>
            </w:pPr>
            <w:r>
              <w:rPr>
                <w:rFonts w:hint="eastAsia"/>
              </w:rPr>
              <w:t>-9.36</w:t>
            </w:r>
          </w:p>
        </w:tc>
      </w:tr>
      <w:tr w:rsidR="000D2B7D" w:rsidTr="000D2B7D">
        <w:tc>
          <w:tcPr>
            <w:tcW w:w="1602" w:type="dxa"/>
            <w:shd w:val="clear" w:color="auto" w:fill="auto"/>
          </w:tcPr>
          <w:p w:rsidR="006E4850" w:rsidRPr="000C1D87" w:rsidRDefault="006E4850" w:rsidP="000D2B7D">
            <w:pPr>
              <w:widowControl/>
              <w:ind w:firstLineChars="0" w:firstLine="0"/>
              <w:jc w:val="left"/>
            </w:pPr>
            <w:r w:rsidRPr="000C1D87">
              <w:rPr>
                <w:rFonts w:hint="eastAsia"/>
              </w:rPr>
              <w:t>11</w:t>
            </w:r>
            <w:r w:rsidRPr="000C1D87">
              <w:rPr>
                <w:rFonts w:hint="eastAsia"/>
              </w:rPr>
              <w:t>号糖</w:t>
            </w:r>
            <w:r>
              <w:rPr>
                <w:rFonts w:hint="eastAsia"/>
              </w:rPr>
              <w:t>1805</w:t>
            </w:r>
          </w:p>
          <w:p w:rsidR="006E4850" w:rsidRPr="000C1D87" w:rsidRDefault="006E4850" w:rsidP="000D2B7D">
            <w:pPr>
              <w:widowControl/>
              <w:ind w:firstLineChars="0" w:firstLine="0"/>
              <w:jc w:val="left"/>
            </w:pPr>
            <w:r w:rsidRPr="000C1D87">
              <w:rPr>
                <w:rFonts w:hint="eastAsia"/>
              </w:rPr>
              <w:t>美分</w:t>
            </w:r>
            <w:r w:rsidRPr="000C1D87">
              <w:rPr>
                <w:rFonts w:hint="eastAsia"/>
              </w:rPr>
              <w:t>/</w:t>
            </w:r>
            <w:r w:rsidRPr="000C1D87">
              <w:rPr>
                <w:rFonts w:hint="eastAsia"/>
              </w:rPr>
              <w:t>磅</w:t>
            </w:r>
          </w:p>
        </w:tc>
        <w:tc>
          <w:tcPr>
            <w:tcW w:w="925" w:type="dxa"/>
            <w:shd w:val="clear" w:color="auto" w:fill="auto"/>
          </w:tcPr>
          <w:p w:rsidR="006E4850" w:rsidRPr="00936ECB" w:rsidRDefault="00FF5A24" w:rsidP="000D2B7D">
            <w:pPr>
              <w:widowControl/>
              <w:ind w:firstLineChars="0" w:firstLine="0"/>
              <w:jc w:val="left"/>
            </w:pPr>
            <w:r>
              <w:rPr>
                <w:rFonts w:hint="eastAsia"/>
              </w:rPr>
              <w:t>12.21</w:t>
            </w:r>
          </w:p>
        </w:tc>
        <w:tc>
          <w:tcPr>
            <w:tcW w:w="849" w:type="dxa"/>
            <w:shd w:val="clear" w:color="auto" w:fill="auto"/>
          </w:tcPr>
          <w:p w:rsidR="006E4850" w:rsidRPr="00936ECB" w:rsidRDefault="00FF5A24" w:rsidP="000D2B7D">
            <w:pPr>
              <w:widowControl/>
              <w:ind w:firstLineChars="0" w:firstLine="0"/>
              <w:jc w:val="left"/>
            </w:pPr>
            <w:r>
              <w:rPr>
                <w:rFonts w:hint="eastAsia"/>
              </w:rPr>
              <w:t>0.08</w:t>
            </w:r>
          </w:p>
        </w:tc>
        <w:tc>
          <w:tcPr>
            <w:tcW w:w="849" w:type="dxa"/>
            <w:shd w:val="clear" w:color="auto" w:fill="auto"/>
          </w:tcPr>
          <w:p w:rsidR="006E4850" w:rsidRPr="00936ECB" w:rsidRDefault="00FF5A24" w:rsidP="000D2B7D">
            <w:pPr>
              <w:widowControl/>
              <w:ind w:firstLineChars="0" w:firstLine="0"/>
              <w:jc w:val="left"/>
            </w:pPr>
            <w:r>
              <w:rPr>
                <w:rFonts w:hint="eastAsia"/>
              </w:rPr>
              <w:t>0.66</w:t>
            </w:r>
          </w:p>
        </w:tc>
        <w:tc>
          <w:tcPr>
            <w:tcW w:w="849" w:type="dxa"/>
            <w:shd w:val="clear" w:color="auto" w:fill="auto"/>
          </w:tcPr>
          <w:p w:rsidR="006E4850" w:rsidRPr="00936ECB" w:rsidRDefault="00FF5A24" w:rsidP="000D2B7D">
            <w:pPr>
              <w:widowControl/>
              <w:ind w:firstLineChars="0" w:firstLine="0"/>
              <w:jc w:val="left"/>
            </w:pPr>
            <w:r>
              <w:rPr>
                <w:rFonts w:hint="eastAsia"/>
              </w:rPr>
              <w:t>46.64</w:t>
            </w:r>
          </w:p>
        </w:tc>
        <w:tc>
          <w:tcPr>
            <w:tcW w:w="846" w:type="dxa"/>
            <w:shd w:val="clear" w:color="auto" w:fill="auto"/>
          </w:tcPr>
          <w:p w:rsidR="006E4850" w:rsidRPr="00936ECB" w:rsidRDefault="00FF5A24" w:rsidP="000D2B7D">
            <w:pPr>
              <w:widowControl/>
              <w:ind w:firstLineChars="0" w:firstLine="0"/>
              <w:jc w:val="left"/>
            </w:pPr>
            <w:r>
              <w:rPr>
                <w:rFonts w:hint="eastAsia"/>
              </w:rPr>
              <w:t>1.35</w:t>
            </w:r>
          </w:p>
        </w:tc>
        <w:tc>
          <w:tcPr>
            <w:tcW w:w="852" w:type="dxa"/>
            <w:shd w:val="clear" w:color="auto" w:fill="auto"/>
          </w:tcPr>
          <w:p w:rsidR="006E4850" w:rsidRPr="00936ECB" w:rsidRDefault="00FF5A24" w:rsidP="000D2B7D">
            <w:pPr>
              <w:widowControl/>
              <w:ind w:firstLineChars="0" w:firstLine="0"/>
              <w:jc w:val="left"/>
            </w:pPr>
            <w:r>
              <w:rPr>
                <w:rFonts w:hint="eastAsia"/>
              </w:rPr>
              <w:t>7.02</w:t>
            </w:r>
          </w:p>
        </w:tc>
        <w:tc>
          <w:tcPr>
            <w:tcW w:w="852" w:type="dxa"/>
            <w:shd w:val="clear" w:color="auto" w:fill="auto"/>
          </w:tcPr>
          <w:p w:rsidR="006E4850" w:rsidRPr="00936ECB" w:rsidRDefault="00FF5A24" w:rsidP="000D2B7D">
            <w:pPr>
              <w:widowControl/>
              <w:ind w:firstLineChars="0" w:firstLine="0"/>
              <w:jc w:val="left"/>
            </w:pPr>
            <w:r>
              <w:rPr>
                <w:rFonts w:hint="eastAsia"/>
              </w:rPr>
              <w:t>-8.73</w:t>
            </w:r>
          </w:p>
        </w:tc>
      </w:tr>
      <w:tr w:rsidR="000D2B7D" w:rsidTr="000D2B7D">
        <w:trPr>
          <w:trHeight w:val="281"/>
        </w:trPr>
        <w:tc>
          <w:tcPr>
            <w:tcW w:w="7624" w:type="dxa"/>
            <w:gridSpan w:val="8"/>
            <w:shd w:val="clear" w:color="auto" w:fill="auto"/>
          </w:tcPr>
          <w:p w:rsidR="006E4850" w:rsidRPr="000D2B7D" w:rsidRDefault="006E4850" w:rsidP="000D2B7D">
            <w:pPr>
              <w:ind w:firstLineChars="0" w:firstLine="0"/>
              <w:jc w:val="center"/>
              <w:rPr>
                <w:b/>
              </w:rPr>
            </w:pPr>
            <w:proofErr w:type="gramStart"/>
            <w:r w:rsidRPr="000D2B7D">
              <w:rPr>
                <w:rFonts w:hint="eastAsia"/>
                <w:b/>
              </w:rPr>
              <w:t>期差</w:t>
            </w:r>
            <w:proofErr w:type="gramEnd"/>
          </w:p>
        </w:tc>
      </w:tr>
      <w:tr w:rsidR="000D2B7D" w:rsidTr="000D2B7D">
        <w:trPr>
          <w:trHeight w:val="281"/>
        </w:trPr>
        <w:tc>
          <w:tcPr>
            <w:tcW w:w="1602" w:type="dxa"/>
            <w:shd w:val="clear" w:color="auto" w:fill="auto"/>
          </w:tcPr>
          <w:p w:rsidR="006E4850" w:rsidRPr="00936ECB" w:rsidRDefault="006E4850" w:rsidP="000D2B7D">
            <w:pPr>
              <w:ind w:firstLineChars="0" w:firstLine="0"/>
            </w:pPr>
          </w:p>
        </w:tc>
        <w:tc>
          <w:tcPr>
            <w:tcW w:w="6022" w:type="dxa"/>
            <w:gridSpan w:val="7"/>
            <w:shd w:val="clear" w:color="auto" w:fill="auto"/>
          </w:tcPr>
          <w:p w:rsidR="006E4850" w:rsidRPr="00936ECB" w:rsidRDefault="006E4850" w:rsidP="002F599E">
            <w:pPr>
              <w:ind w:firstLineChars="0" w:firstLine="0"/>
              <w:jc w:val="center"/>
            </w:pPr>
            <w:r>
              <w:rPr>
                <w:rFonts w:hint="eastAsia"/>
              </w:rPr>
              <w:t>ICE180</w:t>
            </w:r>
            <w:r w:rsidR="002F599E">
              <w:t>7</w:t>
            </w:r>
            <w:r>
              <w:rPr>
                <w:rFonts w:hint="eastAsia"/>
              </w:rPr>
              <w:t>/</w:t>
            </w:r>
            <w:r w:rsidRPr="00936ECB">
              <w:rPr>
                <w:rFonts w:hint="eastAsia"/>
              </w:rPr>
              <w:t>ICE</w:t>
            </w:r>
            <w:r>
              <w:t>1</w:t>
            </w:r>
            <w:r>
              <w:rPr>
                <w:rFonts w:hint="eastAsia"/>
              </w:rPr>
              <w:t>8</w:t>
            </w:r>
            <w:r w:rsidR="002F599E">
              <w:t>10</w:t>
            </w:r>
          </w:p>
        </w:tc>
      </w:tr>
      <w:tr w:rsidR="000D2B7D" w:rsidTr="000D2B7D">
        <w:trPr>
          <w:trHeight w:val="279"/>
        </w:trPr>
        <w:tc>
          <w:tcPr>
            <w:tcW w:w="1602" w:type="dxa"/>
            <w:shd w:val="clear" w:color="auto" w:fill="auto"/>
          </w:tcPr>
          <w:p w:rsidR="006E4850" w:rsidRPr="000C1D87" w:rsidRDefault="006E4850" w:rsidP="000D2B7D">
            <w:pPr>
              <w:ind w:firstLineChars="0" w:firstLine="0"/>
              <w:jc w:val="center"/>
            </w:pPr>
            <w:r w:rsidRPr="000C1D87">
              <w:rPr>
                <w:rFonts w:hint="eastAsia"/>
              </w:rPr>
              <w:t>当日报价</w:t>
            </w:r>
          </w:p>
        </w:tc>
        <w:tc>
          <w:tcPr>
            <w:tcW w:w="6022" w:type="dxa"/>
            <w:gridSpan w:val="7"/>
            <w:shd w:val="clear" w:color="auto" w:fill="auto"/>
          </w:tcPr>
          <w:p w:rsidR="006E4850" w:rsidRPr="00936ECB" w:rsidRDefault="00FF5A24" w:rsidP="000D2B7D">
            <w:pPr>
              <w:ind w:firstLineChars="0" w:firstLine="0"/>
              <w:jc w:val="center"/>
            </w:pPr>
            <w:r>
              <w:rPr>
                <w:rFonts w:hint="eastAsia"/>
              </w:rPr>
              <w:t>0.977</w:t>
            </w:r>
          </w:p>
        </w:tc>
      </w:tr>
      <w:tr w:rsidR="000D2B7D" w:rsidTr="000D2B7D">
        <w:trPr>
          <w:trHeight w:val="279"/>
        </w:trPr>
        <w:tc>
          <w:tcPr>
            <w:tcW w:w="1602" w:type="dxa"/>
            <w:shd w:val="clear" w:color="auto" w:fill="auto"/>
          </w:tcPr>
          <w:p w:rsidR="006E4850" w:rsidRPr="000C1D87" w:rsidRDefault="006E4850" w:rsidP="000D2B7D">
            <w:pPr>
              <w:ind w:firstLineChars="0" w:firstLine="0"/>
              <w:jc w:val="center"/>
            </w:pPr>
            <w:r w:rsidRPr="000C1D87">
              <w:rPr>
                <w:rFonts w:hint="eastAsia"/>
              </w:rPr>
              <w:t>前一日报价</w:t>
            </w:r>
          </w:p>
        </w:tc>
        <w:tc>
          <w:tcPr>
            <w:tcW w:w="6022" w:type="dxa"/>
            <w:gridSpan w:val="7"/>
            <w:shd w:val="clear" w:color="auto" w:fill="auto"/>
          </w:tcPr>
          <w:p w:rsidR="006E4850" w:rsidRPr="00936ECB" w:rsidRDefault="00FF5A24" w:rsidP="000D2B7D">
            <w:pPr>
              <w:ind w:firstLineChars="0" w:firstLine="0"/>
              <w:jc w:val="center"/>
            </w:pPr>
            <w:r>
              <w:rPr>
                <w:rFonts w:hint="eastAsia"/>
              </w:rPr>
              <w:t>0.976</w:t>
            </w:r>
          </w:p>
        </w:tc>
      </w:tr>
      <w:tr w:rsidR="000D2B7D" w:rsidTr="000D2B7D">
        <w:trPr>
          <w:trHeight w:val="279"/>
        </w:trPr>
        <w:tc>
          <w:tcPr>
            <w:tcW w:w="1602" w:type="dxa"/>
            <w:shd w:val="clear" w:color="auto" w:fill="auto"/>
          </w:tcPr>
          <w:p w:rsidR="006E4850" w:rsidRPr="000C1D87" w:rsidRDefault="006E4850" w:rsidP="000D2B7D">
            <w:pPr>
              <w:ind w:firstLineChars="0" w:firstLine="0"/>
              <w:jc w:val="center"/>
            </w:pPr>
            <w:r w:rsidRPr="000C1D87">
              <w:rPr>
                <w:rFonts w:hint="eastAsia"/>
              </w:rPr>
              <w:t>涨跌</w:t>
            </w:r>
          </w:p>
        </w:tc>
        <w:tc>
          <w:tcPr>
            <w:tcW w:w="6022" w:type="dxa"/>
            <w:gridSpan w:val="7"/>
            <w:shd w:val="clear" w:color="auto" w:fill="auto"/>
          </w:tcPr>
          <w:p w:rsidR="006E4850" w:rsidRPr="00936ECB" w:rsidRDefault="00FF5A24" w:rsidP="000D2B7D">
            <w:pPr>
              <w:tabs>
                <w:tab w:val="left" w:pos="2515"/>
                <w:tab w:val="left" w:pos="2611"/>
                <w:tab w:val="center" w:pos="2903"/>
              </w:tabs>
              <w:ind w:firstLineChars="0" w:firstLine="0"/>
              <w:jc w:val="center"/>
            </w:pPr>
            <w:r>
              <w:rPr>
                <w:rFonts w:hint="eastAsia"/>
              </w:rPr>
              <w:t>0.001</w:t>
            </w:r>
            <w:bookmarkStart w:id="2" w:name="_GoBack"/>
            <w:bookmarkEnd w:id="2"/>
          </w:p>
        </w:tc>
      </w:tr>
    </w:tbl>
    <w:p w:rsidR="006E4850" w:rsidRPr="006879F4" w:rsidRDefault="00D276FB" w:rsidP="006879F4">
      <w:pPr>
        <w:pStyle w:val="1"/>
        <w:numPr>
          <w:ilvl w:val="0"/>
          <w:numId w:val="2"/>
        </w:numPr>
        <w:spacing w:beforeLines="0" w:before="120"/>
        <w:ind w:left="1985" w:firstLineChars="0" w:firstLine="0"/>
        <w:rPr>
          <w:bCs/>
          <w:lang w:eastAsia="zh-CN"/>
        </w:rPr>
      </w:pPr>
      <w:r w:rsidRPr="00D276FB">
        <w:rPr>
          <w:rFonts w:hint="eastAsia"/>
          <w:bCs/>
          <w:lang w:eastAsia="zh-CN"/>
        </w:rPr>
        <w:t>市场分析及展望</w:t>
      </w:r>
    </w:p>
    <w:p w:rsidR="006E4850" w:rsidRPr="004F21EF" w:rsidRDefault="00FF5A24" w:rsidP="000E33DE">
      <w:pPr>
        <w:ind w:leftChars="902" w:left="1984" w:firstLine="440"/>
      </w:pPr>
      <w:r w:rsidRPr="00FF5A24">
        <w:rPr>
          <w:rFonts w:hint="eastAsia"/>
        </w:rPr>
        <w:t>盘面弱势震荡，现货报价持稳。</w:t>
      </w:r>
      <w:r w:rsidRPr="00FF5A24">
        <w:rPr>
          <w:rFonts w:hint="eastAsia"/>
        </w:rPr>
        <w:t>5</w:t>
      </w:r>
      <w:r w:rsidRPr="00FF5A24">
        <w:rPr>
          <w:rFonts w:hint="eastAsia"/>
        </w:rPr>
        <w:t>月国内销量数据利多，但是广西</w:t>
      </w:r>
      <w:proofErr w:type="gramStart"/>
      <w:r w:rsidRPr="00FF5A24">
        <w:rPr>
          <w:rFonts w:hint="eastAsia"/>
        </w:rPr>
        <w:t>销糖率依然</w:t>
      </w:r>
      <w:proofErr w:type="gramEnd"/>
      <w:r w:rsidRPr="00FF5A24">
        <w:rPr>
          <w:rFonts w:hint="eastAsia"/>
        </w:rPr>
        <w:t>较低，</w:t>
      </w:r>
      <w:r w:rsidRPr="00FF5A24">
        <w:rPr>
          <w:rFonts w:hint="eastAsia"/>
        </w:rPr>
        <w:t>5</w:t>
      </w:r>
      <w:r w:rsidRPr="00FF5A24">
        <w:rPr>
          <w:rFonts w:hint="eastAsia"/>
        </w:rPr>
        <w:t>月广西</w:t>
      </w:r>
      <w:proofErr w:type="gramStart"/>
      <w:r w:rsidRPr="00FF5A24">
        <w:rPr>
          <w:rFonts w:hint="eastAsia"/>
        </w:rPr>
        <w:t>销糖率</w:t>
      </w:r>
      <w:proofErr w:type="gramEnd"/>
      <w:r w:rsidRPr="00FF5A24">
        <w:rPr>
          <w:rFonts w:hint="eastAsia"/>
        </w:rPr>
        <w:t>53.11%</w:t>
      </w:r>
      <w:r w:rsidRPr="00FF5A24">
        <w:rPr>
          <w:rFonts w:hint="eastAsia"/>
        </w:rPr>
        <w:t>，是历史第二低位，仅次于</w:t>
      </w:r>
      <w:r w:rsidRPr="00FF5A24">
        <w:rPr>
          <w:rFonts w:hint="eastAsia"/>
        </w:rPr>
        <w:t>2014</w:t>
      </w:r>
      <w:r w:rsidRPr="00FF5A24">
        <w:rPr>
          <w:rFonts w:hint="eastAsia"/>
        </w:rPr>
        <w:t>年的</w:t>
      </w:r>
      <w:r w:rsidRPr="00FF5A24">
        <w:rPr>
          <w:rFonts w:hint="eastAsia"/>
        </w:rPr>
        <w:t>51.41%</w:t>
      </w:r>
      <w:r w:rsidRPr="00FF5A24">
        <w:rPr>
          <w:rFonts w:hint="eastAsia"/>
        </w:rPr>
        <w:t>。因此糖厂并没完全顺价销售，现货最困难的时候还没有到来，后期价格若进一步下跌，糖厂可能会出现甩货的行为。但是短期看，我们依然</w:t>
      </w:r>
      <w:proofErr w:type="gramStart"/>
      <w:r w:rsidRPr="00FF5A24">
        <w:rPr>
          <w:rFonts w:hint="eastAsia"/>
        </w:rPr>
        <w:t>认为郑糖在</w:t>
      </w:r>
      <w:proofErr w:type="gramEnd"/>
      <w:r w:rsidRPr="00FF5A24">
        <w:rPr>
          <w:rFonts w:hint="eastAsia"/>
        </w:rPr>
        <w:t>成本附近会有支撑，目前</w:t>
      </w:r>
      <w:r w:rsidRPr="00FF5A24">
        <w:rPr>
          <w:rFonts w:hint="eastAsia"/>
        </w:rPr>
        <w:t>901</w:t>
      </w:r>
      <w:r w:rsidRPr="00FF5A24">
        <w:rPr>
          <w:rFonts w:hint="eastAsia"/>
        </w:rPr>
        <w:t>合约</w:t>
      </w:r>
      <w:r w:rsidRPr="00FF5A24">
        <w:rPr>
          <w:rFonts w:hint="eastAsia"/>
        </w:rPr>
        <w:t>5200</w:t>
      </w:r>
      <w:r w:rsidRPr="00FF5A24">
        <w:rPr>
          <w:rFonts w:hint="eastAsia"/>
        </w:rPr>
        <w:t>附近的价格已经跌破下榨季</w:t>
      </w:r>
      <w:proofErr w:type="gramStart"/>
      <w:r w:rsidRPr="00FF5A24">
        <w:rPr>
          <w:rFonts w:hint="eastAsia"/>
        </w:rPr>
        <w:t>甘蔗价</w:t>
      </w:r>
      <w:proofErr w:type="gramEnd"/>
      <w:r w:rsidRPr="00FF5A24">
        <w:rPr>
          <w:rFonts w:hint="eastAsia"/>
        </w:rPr>
        <w:t>下调后预估的成本，因此</w:t>
      </w:r>
      <w:proofErr w:type="gramStart"/>
      <w:r w:rsidRPr="00FF5A24">
        <w:rPr>
          <w:rFonts w:hint="eastAsia"/>
        </w:rPr>
        <w:t>郑糖仍</w:t>
      </w:r>
      <w:proofErr w:type="gramEnd"/>
      <w:r w:rsidRPr="00FF5A24">
        <w:rPr>
          <w:rFonts w:hint="eastAsia"/>
        </w:rPr>
        <w:t>有反弹的需求。操作上暂时观望，仅供参考。</w:t>
      </w:r>
    </w:p>
    <w:p w:rsidR="006E4850" w:rsidRPr="004F21EF" w:rsidRDefault="006E4850" w:rsidP="00D276FB">
      <w:pPr>
        <w:pStyle w:val="1"/>
        <w:spacing w:before="326"/>
        <w:ind w:firstLineChars="0" w:firstLine="0"/>
        <w:rPr>
          <w:lang w:val="en-US" w:eastAsia="zh-CN"/>
        </w:rPr>
      </w:pPr>
    </w:p>
    <w:p w:rsidR="00C55536" w:rsidRDefault="00C55536" w:rsidP="00C55536">
      <w:pPr>
        <w:ind w:firstLine="440"/>
        <w:rPr>
          <w:lang w:val="x-none" w:eastAsia="x-none"/>
        </w:rPr>
      </w:pPr>
    </w:p>
    <w:p w:rsidR="00C55536" w:rsidRPr="00C55536" w:rsidRDefault="00C55536" w:rsidP="00C55536">
      <w:pPr>
        <w:ind w:firstLine="440"/>
        <w:rPr>
          <w:lang w:val="x-none" w:eastAsia="x-none"/>
        </w:rPr>
      </w:pPr>
    </w:p>
    <w:p w:rsidR="006E4850" w:rsidRDefault="006E4850" w:rsidP="00B85FBF">
      <w:pPr>
        <w:ind w:leftChars="902" w:left="1984" w:firstLineChars="0" w:firstLine="2"/>
      </w:pPr>
    </w:p>
    <w:p w:rsidR="00CE45EF" w:rsidRDefault="00CE45EF" w:rsidP="00B85FBF">
      <w:pPr>
        <w:ind w:leftChars="902" w:left="1984" w:firstLineChars="0" w:firstLine="2"/>
      </w:pPr>
    </w:p>
    <w:p w:rsidR="00CE45EF" w:rsidRDefault="00CE45EF" w:rsidP="00B85FBF">
      <w:pPr>
        <w:ind w:leftChars="902" w:left="1984" w:firstLineChars="0" w:firstLine="2"/>
      </w:pPr>
    </w:p>
    <w:p w:rsidR="001C6CCB" w:rsidRDefault="001C6CCB" w:rsidP="00B85FBF">
      <w:pPr>
        <w:ind w:leftChars="902" w:left="1984" w:firstLineChars="0" w:firstLine="2"/>
      </w:pPr>
    </w:p>
    <w:p w:rsidR="00F332AA" w:rsidRDefault="00F332AA" w:rsidP="00B85FBF">
      <w:pPr>
        <w:ind w:leftChars="902" w:left="1984" w:firstLineChars="0" w:firstLine="2"/>
      </w:pPr>
    </w:p>
    <w:p w:rsidR="00F332AA" w:rsidRDefault="00F332AA" w:rsidP="00B85FBF">
      <w:pPr>
        <w:ind w:leftChars="902" w:left="1984" w:firstLineChars="0" w:firstLine="2"/>
      </w:pPr>
    </w:p>
    <w:p w:rsidR="00D276FB" w:rsidRPr="00D276FB" w:rsidRDefault="00D276FB" w:rsidP="00D276FB">
      <w:pPr>
        <w:pStyle w:val="1"/>
        <w:numPr>
          <w:ilvl w:val="0"/>
          <w:numId w:val="2"/>
        </w:numPr>
        <w:spacing w:beforeLines="0" w:before="120"/>
        <w:ind w:left="1985" w:firstLineChars="0" w:firstLine="0"/>
        <w:rPr>
          <w:bCs/>
          <w:lang w:eastAsia="zh-CN"/>
        </w:rPr>
      </w:pPr>
      <w:r>
        <w:rPr>
          <w:rFonts w:hint="eastAsia"/>
          <w:bCs/>
          <w:lang w:eastAsia="zh-CN"/>
        </w:rPr>
        <w:lastRenderedPageBreak/>
        <w:t>重要图表</w:t>
      </w:r>
    </w:p>
    <w:p w:rsidR="00D276FB" w:rsidRPr="008E42B9" w:rsidRDefault="008E42B9" w:rsidP="008E42B9">
      <w:pPr>
        <w:ind w:leftChars="902" w:left="1984" w:firstLineChars="0" w:firstLine="2"/>
        <w:jc w:val="center"/>
      </w:pPr>
      <w:r w:rsidRPr="00245761">
        <w:rPr>
          <w:rFonts w:hint="eastAsia"/>
          <w:b/>
        </w:rPr>
        <w:t>图</w:t>
      </w:r>
      <w:r w:rsidR="007379DB">
        <w:rPr>
          <w:rFonts w:hint="eastAsia"/>
          <w:b/>
        </w:rPr>
        <w:t>1</w:t>
      </w:r>
      <w:r>
        <w:rPr>
          <w:rFonts w:hint="eastAsia"/>
          <w:b/>
        </w:rPr>
        <w:t>：</w:t>
      </w:r>
      <w:proofErr w:type="gramStart"/>
      <w:r>
        <w:rPr>
          <w:rFonts w:hint="eastAsia"/>
          <w:b/>
        </w:rPr>
        <w:t>郑糖</w:t>
      </w:r>
      <w:proofErr w:type="gramEnd"/>
      <w:r>
        <w:rPr>
          <w:rFonts w:hint="eastAsia"/>
          <w:b/>
        </w:rPr>
        <w:t>9</w:t>
      </w:r>
      <w:r w:rsidR="00DB4F9E">
        <w:rPr>
          <w:rFonts w:hint="eastAsia"/>
          <w:b/>
        </w:rPr>
        <w:t>-1</w:t>
      </w:r>
      <w:r>
        <w:rPr>
          <w:rFonts w:hint="eastAsia"/>
          <w:b/>
        </w:rPr>
        <w:t>价差</w:t>
      </w:r>
    </w:p>
    <w:p w:rsidR="00D276FB" w:rsidRDefault="00FF5A24" w:rsidP="00606CDA">
      <w:pPr>
        <w:ind w:leftChars="902" w:left="1984" w:firstLineChars="0" w:firstLine="2"/>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155.25pt">
            <v:imagedata r:id="rId21" o:title="QQ截图20180620164333"/>
          </v:shape>
        </w:pict>
      </w:r>
    </w:p>
    <w:p w:rsidR="008E42B9" w:rsidRDefault="008E42B9" w:rsidP="008E42B9">
      <w:pPr>
        <w:ind w:leftChars="902" w:left="1984" w:firstLineChars="850" w:firstLine="1785"/>
      </w:pPr>
      <w:r w:rsidRPr="0096141A">
        <w:rPr>
          <w:rFonts w:ascii="华文细黑" w:hAnsi="华文细黑" w:hint="eastAsia"/>
          <w:color w:val="auto"/>
          <w:sz w:val="21"/>
          <w:szCs w:val="21"/>
        </w:rPr>
        <w:t>数据来源：Wind</w:t>
      </w:r>
      <w:r w:rsidRPr="0096141A">
        <w:rPr>
          <w:rFonts w:ascii="华文细黑" w:hAnsi="华文细黑"/>
          <w:color w:val="auto"/>
          <w:sz w:val="21"/>
          <w:szCs w:val="21"/>
        </w:rPr>
        <w:t>，</w:t>
      </w:r>
      <w:proofErr w:type="gramStart"/>
      <w:r w:rsidRPr="0096141A">
        <w:rPr>
          <w:rFonts w:ascii="华文细黑" w:hAnsi="华文细黑" w:hint="eastAsia"/>
          <w:color w:val="auto"/>
          <w:sz w:val="21"/>
          <w:szCs w:val="21"/>
        </w:rPr>
        <w:t>兴证期货</w:t>
      </w:r>
      <w:proofErr w:type="gramEnd"/>
      <w:r w:rsidRPr="0096141A">
        <w:rPr>
          <w:rFonts w:ascii="华文细黑" w:hAnsi="华文细黑" w:hint="eastAsia"/>
          <w:color w:val="auto"/>
          <w:sz w:val="21"/>
          <w:szCs w:val="21"/>
        </w:rPr>
        <w:t>研发部</w:t>
      </w:r>
    </w:p>
    <w:p w:rsidR="00925FA5" w:rsidRDefault="00925FA5" w:rsidP="00ED3C23">
      <w:pPr>
        <w:ind w:leftChars="902" w:left="1984" w:firstLineChars="0" w:firstLine="2"/>
        <w:jc w:val="center"/>
        <w:rPr>
          <w:b/>
        </w:rPr>
      </w:pPr>
    </w:p>
    <w:p w:rsidR="00ED3C23" w:rsidRPr="008E42B9" w:rsidRDefault="00ED3C23" w:rsidP="00ED3C23">
      <w:pPr>
        <w:ind w:leftChars="902" w:left="1984" w:firstLineChars="0" w:firstLine="2"/>
        <w:jc w:val="center"/>
      </w:pPr>
      <w:r w:rsidRPr="00245761">
        <w:rPr>
          <w:rFonts w:hint="eastAsia"/>
          <w:b/>
        </w:rPr>
        <w:t>图</w:t>
      </w:r>
      <w:r w:rsidR="007379DB">
        <w:rPr>
          <w:rFonts w:hint="eastAsia"/>
          <w:b/>
        </w:rPr>
        <w:t>2</w:t>
      </w:r>
      <w:r>
        <w:rPr>
          <w:rFonts w:hint="eastAsia"/>
          <w:b/>
        </w:rPr>
        <w:t>：</w:t>
      </w:r>
      <w:proofErr w:type="gramStart"/>
      <w:r>
        <w:rPr>
          <w:rFonts w:hint="eastAsia"/>
          <w:b/>
        </w:rPr>
        <w:t>郑糖仓单</w:t>
      </w:r>
      <w:proofErr w:type="gramEnd"/>
    </w:p>
    <w:p w:rsidR="00ED3C23" w:rsidRDefault="00FF5A24" w:rsidP="00ED3C23">
      <w:pPr>
        <w:ind w:leftChars="902" w:left="1984" w:firstLineChars="0" w:firstLine="2"/>
        <w:jc w:val="center"/>
      </w:pPr>
      <w:r>
        <w:rPr>
          <w:noProof/>
          <w:lang w:bidi="hi-IN"/>
        </w:rPr>
        <w:pict>
          <v:shape id="图表 1" o:spid="_x0000_i1026" type="#_x0000_t75" style="width:319.5pt;height:209.2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">
            <v:imagedata r:id="rId22" o:title=""/>
            <o:lock v:ext="edit" aspectratio="f"/>
          </v:shape>
        </w:pict>
      </w:r>
    </w:p>
    <w:p w:rsidR="00ED3C23" w:rsidRDefault="00ED3C23" w:rsidP="00ED3C23">
      <w:pPr>
        <w:ind w:leftChars="902" w:left="1984" w:firstLineChars="850" w:firstLine="1785"/>
        <w:rPr>
          <w:rFonts w:ascii="华文细黑" w:hAnsi="华文细黑"/>
          <w:color w:val="auto"/>
          <w:sz w:val="21"/>
          <w:szCs w:val="21"/>
        </w:rPr>
      </w:pPr>
      <w:r w:rsidRPr="0096141A">
        <w:rPr>
          <w:rFonts w:ascii="华文细黑" w:hAnsi="华文细黑" w:hint="eastAsia"/>
          <w:color w:val="auto"/>
          <w:sz w:val="21"/>
          <w:szCs w:val="21"/>
        </w:rPr>
        <w:t>数据来源：Wind</w:t>
      </w:r>
      <w:r w:rsidRPr="0096141A">
        <w:rPr>
          <w:rFonts w:ascii="华文细黑" w:hAnsi="华文细黑"/>
          <w:color w:val="auto"/>
          <w:sz w:val="21"/>
          <w:szCs w:val="21"/>
        </w:rPr>
        <w:t>，</w:t>
      </w:r>
      <w:proofErr w:type="gramStart"/>
      <w:r w:rsidRPr="0096141A">
        <w:rPr>
          <w:rFonts w:ascii="华文细黑" w:hAnsi="华文细黑" w:hint="eastAsia"/>
          <w:color w:val="auto"/>
          <w:sz w:val="21"/>
          <w:szCs w:val="21"/>
        </w:rPr>
        <w:t>兴证期货</w:t>
      </w:r>
      <w:proofErr w:type="gramEnd"/>
      <w:r w:rsidRPr="0096141A">
        <w:rPr>
          <w:rFonts w:ascii="华文细黑" w:hAnsi="华文细黑" w:hint="eastAsia"/>
          <w:color w:val="auto"/>
          <w:sz w:val="21"/>
          <w:szCs w:val="21"/>
        </w:rPr>
        <w:t>研发部</w:t>
      </w:r>
    </w:p>
    <w:p w:rsidR="00A0587F" w:rsidRDefault="00A0587F" w:rsidP="00ED3C23">
      <w:pPr>
        <w:ind w:leftChars="902" w:left="1984" w:firstLineChars="850" w:firstLine="1872"/>
        <w:rPr>
          <w:b/>
          <w:bCs/>
        </w:rPr>
      </w:pPr>
    </w:p>
    <w:p w:rsidR="00925FA5" w:rsidRDefault="00925FA5" w:rsidP="00ED3C23">
      <w:pPr>
        <w:ind w:leftChars="902" w:left="1984" w:firstLineChars="850" w:firstLine="1872"/>
        <w:rPr>
          <w:b/>
          <w:bCs/>
        </w:rPr>
      </w:pPr>
    </w:p>
    <w:p w:rsidR="00925FA5" w:rsidRDefault="00925FA5" w:rsidP="00ED3C23">
      <w:pPr>
        <w:ind w:leftChars="902" w:left="1984" w:firstLineChars="850" w:firstLine="1872"/>
        <w:rPr>
          <w:b/>
          <w:bCs/>
        </w:rPr>
      </w:pPr>
    </w:p>
    <w:p w:rsidR="003B3506" w:rsidRDefault="003B3506" w:rsidP="00ED3C23">
      <w:pPr>
        <w:ind w:leftChars="902" w:left="1984" w:firstLineChars="850" w:firstLine="1872"/>
        <w:rPr>
          <w:b/>
          <w:bCs/>
        </w:rPr>
      </w:pPr>
    </w:p>
    <w:p w:rsidR="00302A2D" w:rsidRDefault="00302A2D" w:rsidP="00ED3C23">
      <w:pPr>
        <w:ind w:leftChars="902" w:left="1984" w:firstLineChars="850" w:firstLine="1872"/>
        <w:rPr>
          <w:b/>
          <w:bCs/>
        </w:rPr>
      </w:pPr>
    </w:p>
    <w:p w:rsidR="003B3506" w:rsidRDefault="003B3506" w:rsidP="00ED3C23">
      <w:pPr>
        <w:ind w:leftChars="902" w:left="1984" w:firstLineChars="850" w:firstLine="1872"/>
        <w:rPr>
          <w:b/>
          <w:bCs/>
        </w:rPr>
      </w:pPr>
    </w:p>
    <w:p w:rsidR="003B3506" w:rsidRDefault="003B3506" w:rsidP="00ED3C23">
      <w:pPr>
        <w:ind w:leftChars="902" w:left="1984" w:firstLineChars="850" w:firstLine="1872"/>
        <w:rPr>
          <w:b/>
          <w:bCs/>
        </w:rPr>
      </w:pPr>
    </w:p>
    <w:p w:rsidR="00630836" w:rsidRDefault="00630836" w:rsidP="00ED3C23">
      <w:pPr>
        <w:ind w:leftChars="902" w:left="1984" w:firstLineChars="850" w:firstLine="1872"/>
        <w:rPr>
          <w:b/>
          <w:bCs/>
        </w:rPr>
      </w:pPr>
    </w:p>
    <w:p w:rsidR="00644D86" w:rsidRDefault="00644D86" w:rsidP="00ED3C23">
      <w:pPr>
        <w:ind w:leftChars="902" w:left="1984" w:firstLineChars="850" w:firstLine="1872"/>
        <w:rPr>
          <w:b/>
          <w:bCs/>
        </w:rPr>
      </w:pPr>
    </w:p>
    <w:p w:rsidR="00925FA5" w:rsidRDefault="00925FA5" w:rsidP="00925FA5">
      <w:pPr>
        <w:ind w:firstLineChars="1340" w:firstLine="2951"/>
      </w:pPr>
      <w:r w:rsidRPr="00245761">
        <w:rPr>
          <w:rFonts w:hint="eastAsia"/>
          <w:b/>
        </w:rPr>
        <w:lastRenderedPageBreak/>
        <w:t>图</w:t>
      </w:r>
      <w:r>
        <w:rPr>
          <w:rFonts w:hint="eastAsia"/>
          <w:b/>
        </w:rPr>
        <w:t>3</w:t>
      </w:r>
      <w:r>
        <w:rPr>
          <w:rFonts w:hint="eastAsia"/>
          <w:b/>
        </w:rPr>
        <w:t>：白糖</w:t>
      </w:r>
      <w:r>
        <w:rPr>
          <w:rFonts w:hint="eastAsia"/>
          <w:b/>
        </w:rPr>
        <w:t>809</w:t>
      </w:r>
      <w:r>
        <w:rPr>
          <w:rFonts w:hint="eastAsia"/>
          <w:b/>
        </w:rPr>
        <w:t>期权</w:t>
      </w:r>
      <w:r>
        <w:rPr>
          <w:b/>
        </w:rPr>
        <w:t>各合约</w:t>
      </w:r>
      <w:r>
        <w:rPr>
          <w:rFonts w:hint="eastAsia"/>
          <w:b/>
        </w:rPr>
        <w:t>成交量</w:t>
      </w:r>
      <w:r>
        <w:rPr>
          <w:b/>
        </w:rPr>
        <w:t>（</w:t>
      </w:r>
      <w:r>
        <w:rPr>
          <w:rFonts w:hint="eastAsia"/>
          <w:b/>
        </w:rPr>
        <w:t>2</w:t>
      </w:r>
      <w:r>
        <w:rPr>
          <w:b/>
        </w:rPr>
        <w:t>018/0</w:t>
      </w:r>
      <w:r w:rsidR="00B34170">
        <w:rPr>
          <w:rFonts w:hint="eastAsia"/>
          <w:b/>
        </w:rPr>
        <w:t>6</w:t>
      </w:r>
      <w:r>
        <w:rPr>
          <w:b/>
        </w:rPr>
        <w:t>/</w:t>
      </w:r>
      <w:r w:rsidR="00302A2D">
        <w:rPr>
          <w:rFonts w:hint="eastAsia"/>
          <w:b/>
        </w:rPr>
        <w:t>20</w:t>
      </w:r>
      <w:r>
        <w:rPr>
          <w:b/>
        </w:rPr>
        <w:t>）</w:t>
      </w:r>
    </w:p>
    <w:p w:rsidR="00925FA5" w:rsidRDefault="00FF5A24" w:rsidP="00925FA5">
      <w:pPr>
        <w:ind w:leftChars="902" w:left="1984" w:firstLineChars="0" w:firstLine="2"/>
      </w:pPr>
      <w:r>
        <w:rPr>
          <w:noProof/>
          <w:lang w:bidi="hi-IN"/>
        </w:rPr>
        <w:pict>
          <v:shape id="_x0000_i1027" type="#_x0000_t75" style="width:297.75pt;height:158.2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">
            <v:imagedata r:id="rId23" o:title=""/>
            <o:lock v:ext="edit" aspectratio="f"/>
          </v:shape>
        </w:pict>
      </w:r>
    </w:p>
    <w:p w:rsidR="00925FA5" w:rsidRPr="00B85FBF" w:rsidRDefault="00925FA5" w:rsidP="00925FA5">
      <w:pPr>
        <w:ind w:leftChars="902" w:left="1984" w:firstLineChars="0" w:firstLine="2"/>
        <w:jc w:val="center"/>
      </w:pPr>
      <w:r w:rsidRPr="0096141A">
        <w:rPr>
          <w:rFonts w:ascii="华文细黑" w:hAnsi="华文细黑" w:hint="eastAsia"/>
          <w:color w:val="auto"/>
          <w:sz w:val="21"/>
          <w:szCs w:val="21"/>
        </w:rPr>
        <w:t>数据来源：</w:t>
      </w:r>
      <w:r>
        <w:rPr>
          <w:rFonts w:ascii="华文细黑" w:hAnsi="华文细黑" w:hint="eastAsia"/>
          <w:color w:val="auto"/>
          <w:sz w:val="21"/>
          <w:szCs w:val="21"/>
        </w:rPr>
        <w:t>wind，</w:t>
      </w:r>
      <w:proofErr w:type="gramStart"/>
      <w:r w:rsidRPr="0096141A">
        <w:rPr>
          <w:rFonts w:ascii="华文细黑" w:hAnsi="华文细黑" w:hint="eastAsia"/>
          <w:color w:val="auto"/>
          <w:sz w:val="21"/>
          <w:szCs w:val="21"/>
        </w:rPr>
        <w:t>兴证期货</w:t>
      </w:r>
      <w:proofErr w:type="gramEnd"/>
      <w:r w:rsidRPr="0096141A">
        <w:rPr>
          <w:rFonts w:ascii="华文细黑" w:hAnsi="华文细黑" w:hint="eastAsia"/>
          <w:color w:val="auto"/>
          <w:sz w:val="21"/>
          <w:szCs w:val="21"/>
        </w:rPr>
        <w:t>研发部</w:t>
      </w:r>
    </w:p>
    <w:p w:rsidR="00925FA5" w:rsidRDefault="00925FA5" w:rsidP="00925FA5">
      <w:pPr>
        <w:ind w:firstLineChars="1340" w:firstLine="2951"/>
      </w:pPr>
      <w:r w:rsidRPr="00245761">
        <w:rPr>
          <w:rFonts w:hint="eastAsia"/>
          <w:b/>
        </w:rPr>
        <w:t>图</w:t>
      </w:r>
      <w:r>
        <w:rPr>
          <w:rFonts w:hint="eastAsia"/>
          <w:b/>
        </w:rPr>
        <w:t>4</w:t>
      </w:r>
      <w:r>
        <w:rPr>
          <w:rFonts w:hint="eastAsia"/>
          <w:b/>
        </w:rPr>
        <w:t>：白糖</w:t>
      </w:r>
      <w:r>
        <w:rPr>
          <w:rFonts w:hint="eastAsia"/>
          <w:b/>
        </w:rPr>
        <w:t>809</w:t>
      </w:r>
      <w:r>
        <w:rPr>
          <w:rFonts w:hint="eastAsia"/>
          <w:b/>
        </w:rPr>
        <w:t>期权</w:t>
      </w:r>
      <w:r>
        <w:rPr>
          <w:b/>
        </w:rPr>
        <w:t>各合约</w:t>
      </w:r>
      <w:r>
        <w:rPr>
          <w:rFonts w:hint="eastAsia"/>
          <w:b/>
        </w:rPr>
        <w:t>持仓量</w:t>
      </w:r>
      <w:r>
        <w:rPr>
          <w:b/>
        </w:rPr>
        <w:t>（</w:t>
      </w:r>
      <w:r>
        <w:rPr>
          <w:rFonts w:hint="eastAsia"/>
          <w:b/>
        </w:rPr>
        <w:t>2</w:t>
      </w:r>
      <w:r>
        <w:rPr>
          <w:b/>
        </w:rPr>
        <w:t>018/0</w:t>
      </w:r>
      <w:r w:rsidR="00B34170">
        <w:rPr>
          <w:rFonts w:hint="eastAsia"/>
          <w:b/>
        </w:rPr>
        <w:t>6</w:t>
      </w:r>
      <w:r>
        <w:rPr>
          <w:b/>
        </w:rPr>
        <w:t>/</w:t>
      </w:r>
      <w:r w:rsidR="00302A2D">
        <w:rPr>
          <w:rFonts w:hint="eastAsia"/>
          <w:b/>
        </w:rPr>
        <w:t>20</w:t>
      </w:r>
      <w:r>
        <w:rPr>
          <w:b/>
        </w:rPr>
        <w:t>）</w:t>
      </w:r>
    </w:p>
    <w:p w:rsidR="00925FA5" w:rsidRDefault="00FF5A24" w:rsidP="00C767F4">
      <w:pPr>
        <w:ind w:leftChars="902" w:left="1984" w:firstLineChars="0" w:firstLine="2"/>
        <w:jc w:val="left"/>
      </w:pPr>
      <w:r>
        <w:rPr>
          <w:noProof/>
          <w:lang w:bidi="hi-IN"/>
        </w:rPr>
        <w:pict>
          <v:shape id="_x0000_i1028" type="#_x0000_t75" style="width:297.75pt;height:141.7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">
            <v:imagedata r:id="rId24" o:title=""/>
            <o:lock v:ext="edit" aspectratio="f"/>
          </v:shape>
        </w:pict>
      </w:r>
    </w:p>
    <w:p w:rsidR="00925FA5" w:rsidRPr="00B85FBF" w:rsidRDefault="00925FA5" w:rsidP="00925FA5">
      <w:pPr>
        <w:ind w:leftChars="902" w:left="1984" w:firstLineChars="0" w:firstLine="2"/>
        <w:jc w:val="center"/>
      </w:pPr>
      <w:r w:rsidRPr="0096141A">
        <w:rPr>
          <w:rFonts w:ascii="华文细黑" w:hAnsi="华文细黑" w:hint="eastAsia"/>
          <w:color w:val="auto"/>
          <w:sz w:val="21"/>
          <w:szCs w:val="21"/>
        </w:rPr>
        <w:t>数据来源：</w:t>
      </w:r>
      <w:r>
        <w:rPr>
          <w:rFonts w:ascii="华文细黑" w:hAnsi="华文细黑" w:hint="eastAsia"/>
          <w:color w:val="auto"/>
          <w:sz w:val="21"/>
          <w:szCs w:val="21"/>
        </w:rPr>
        <w:t>wind，</w:t>
      </w:r>
      <w:proofErr w:type="gramStart"/>
      <w:r w:rsidRPr="0096141A">
        <w:rPr>
          <w:rFonts w:ascii="华文细黑" w:hAnsi="华文细黑" w:hint="eastAsia"/>
          <w:color w:val="auto"/>
          <w:sz w:val="21"/>
          <w:szCs w:val="21"/>
        </w:rPr>
        <w:t>兴证期货</w:t>
      </w:r>
      <w:proofErr w:type="gramEnd"/>
      <w:r w:rsidRPr="0096141A">
        <w:rPr>
          <w:rFonts w:ascii="华文细黑" w:hAnsi="华文细黑" w:hint="eastAsia"/>
          <w:color w:val="auto"/>
          <w:sz w:val="21"/>
          <w:szCs w:val="21"/>
        </w:rPr>
        <w:t>研发部</w:t>
      </w:r>
    </w:p>
    <w:p w:rsidR="00FA5195" w:rsidRDefault="00FA5195" w:rsidP="00FA5195">
      <w:pPr>
        <w:ind w:firstLineChars="1340" w:firstLine="2951"/>
      </w:pPr>
      <w:r w:rsidRPr="00245761">
        <w:rPr>
          <w:rFonts w:hint="eastAsia"/>
          <w:b/>
        </w:rPr>
        <w:t>图</w:t>
      </w:r>
      <w:r>
        <w:rPr>
          <w:rFonts w:hint="eastAsia"/>
          <w:b/>
        </w:rPr>
        <w:t>5</w:t>
      </w:r>
      <w:r>
        <w:rPr>
          <w:rFonts w:hint="eastAsia"/>
          <w:b/>
        </w:rPr>
        <w:t>：白糖</w:t>
      </w:r>
      <w:r>
        <w:rPr>
          <w:rFonts w:hint="eastAsia"/>
          <w:b/>
        </w:rPr>
        <w:t>809</w:t>
      </w:r>
      <w:r>
        <w:rPr>
          <w:rFonts w:hint="eastAsia"/>
          <w:b/>
        </w:rPr>
        <w:t>期权</w:t>
      </w:r>
      <w:r>
        <w:rPr>
          <w:b/>
        </w:rPr>
        <w:t>各合约</w:t>
      </w:r>
      <w:r>
        <w:rPr>
          <w:rFonts w:hint="eastAsia"/>
          <w:b/>
        </w:rPr>
        <w:t>持仓变化</w:t>
      </w:r>
      <w:r>
        <w:rPr>
          <w:b/>
        </w:rPr>
        <w:t>（</w:t>
      </w:r>
      <w:r>
        <w:rPr>
          <w:rFonts w:hint="eastAsia"/>
          <w:b/>
        </w:rPr>
        <w:t>2</w:t>
      </w:r>
      <w:r w:rsidR="00B34170">
        <w:rPr>
          <w:b/>
        </w:rPr>
        <w:t>018/0</w:t>
      </w:r>
      <w:r w:rsidR="00B34170">
        <w:rPr>
          <w:rFonts w:hint="eastAsia"/>
          <w:b/>
        </w:rPr>
        <w:t>6</w:t>
      </w:r>
      <w:r>
        <w:rPr>
          <w:b/>
        </w:rPr>
        <w:t>/</w:t>
      </w:r>
      <w:r w:rsidR="00302A2D">
        <w:rPr>
          <w:rFonts w:hint="eastAsia"/>
          <w:b/>
        </w:rPr>
        <w:t>20</w:t>
      </w:r>
      <w:r>
        <w:rPr>
          <w:b/>
        </w:rPr>
        <w:t>）</w:t>
      </w:r>
    </w:p>
    <w:p w:rsidR="00FA5195" w:rsidRDefault="00FF5A24" w:rsidP="00FA5195">
      <w:pPr>
        <w:ind w:leftChars="902" w:left="1984" w:firstLineChars="0" w:firstLine="2"/>
      </w:pPr>
      <w:r>
        <w:rPr>
          <w:noProof/>
          <w:lang w:bidi="hi-IN"/>
        </w:rPr>
        <w:pict>
          <v:shape id="_x0000_i1029" type="#_x0000_t75" style="width:303.75pt;height:16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">
            <v:imagedata r:id="rId25" o:title=""/>
            <o:lock v:ext="edit" aspectratio="f"/>
          </v:shape>
        </w:pict>
      </w:r>
    </w:p>
    <w:p w:rsidR="00FA5195" w:rsidRDefault="00FA5195" w:rsidP="00FA5195">
      <w:pPr>
        <w:ind w:leftChars="902" w:left="1984" w:firstLineChars="0" w:firstLine="2"/>
        <w:jc w:val="center"/>
        <w:rPr>
          <w:rFonts w:ascii="华文细黑" w:hAnsi="华文细黑"/>
          <w:color w:val="auto"/>
          <w:sz w:val="21"/>
          <w:szCs w:val="21"/>
        </w:rPr>
      </w:pPr>
      <w:r w:rsidRPr="0096141A">
        <w:rPr>
          <w:rFonts w:ascii="华文细黑" w:hAnsi="华文细黑" w:hint="eastAsia"/>
          <w:color w:val="auto"/>
          <w:sz w:val="21"/>
          <w:szCs w:val="21"/>
        </w:rPr>
        <w:t>数据来源：</w:t>
      </w:r>
      <w:r>
        <w:rPr>
          <w:rFonts w:ascii="华文细黑" w:hAnsi="华文细黑" w:hint="eastAsia"/>
          <w:color w:val="auto"/>
          <w:sz w:val="21"/>
          <w:szCs w:val="21"/>
        </w:rPr>
        <w:t>wind，</w:t>
      </w:r>
      <w:proofErr w:type="gramStart"/>
      <w:r w:rsidRPr="0096141A">
        <w:rPr>
          <w:rFonts w:ascii="华文细黑" w:hAnsi="华文细黑" w:hint="eastAsia"/>
          <w:color w:val="auto"/>
          <w:sz w:val="21"/>
          <w:szCs w:val="21"/>
        </w:rPr>
        <w:t>兴证期货</w:t>
      </w:r>
      <w:proofErr w:type="gramEnd"/>
      <w:r w:rsidRPr="0096141A">
        <w:rPr>
          <w:rFonts w:ascii="华文细黑" w:hAnsi="华文细黑" w:hint="eastAsia"/>
          <w:color w:val="auto"/>
          <w:sz w:val="21"/>
          <w:szCs w:val="21"/>
        </w:rPr>
        <w:t>研发部</w:t>
      </w:r>
    </w:p>
    <w:p w:rsidR="00CA7936" w:rsidRDefault="00CA7936" w:rsidP="00B53CC7">
      <w:pPr>
        <w:ind w:leftChars="902" w:left="1984" w:firstLineChars="0" w:firstLine="2"/>
        <w:rPr>
          <w:rStyle w:val="a4"/>
          <w:color w:val="9DA4D3"/>
        </w:rPr>
      </w:pPr>
    </w:p>
    <w:p w:rsidR="00C767F4" w:rsidRDefault="00C767F4" w:rsidP="00B53CC7">
      <w:pPr>
        <w:ind w:leftChars="902" w:left="1984" w:firstLineChars="0" w:firstLine="2"/>
        <w:rPr>
          <w:rStyle w:val="a4"/>
          <w:color w:val="9DA4D3"/>
        </w:rPr>
      </w:pPr>
    </w:p>
    <w:p w:rsidR="002B3120" w:rsidRPr="00B53CC7" w:rsidRDefault="002B3120" w:rsidP="00B53CC7">
      <w:pPr>
        <w:ind w:leftChars="902" w:left="1984" w:firstLineChars="0" w:firstLine="2"/>
        <w:rPr>
          <w:rStyle w:val="a4"/>
          <w:rFonts w:ascii="Times New Roman"/>
          <w:b w:val="0"/>
          <w:color w:val="333333"/>
          <w:sz w:val="22"/>
          <w:szCs w:val="24"/>
        </w:rPr>
      </w:pPr>
      <w:r>
        <w:rPr>
          <w:rStyle w:val="a4"/>
          <w:color w:val="9DA4D3"/>
        </w:rPr>
        <w:lastRenderedPageBreak/>
        <w:t>分析师承诺</w:t>
      </w:r>
    </w:p>
    <w:p w:rsidR="002B3120" w:rsidRPr="002B3120" w:rsidRDefault="002B3120" w:rsidP="002B3120">
      <w:pPr>
        <w:ind w:leftChars="902" w:left="1984" w:firstLineChars="0" w:firstLine="2"/>
      </w:pPr>
      <w:r>
        <w:rPr>
          <w:rFonts w:hint="eastAsia"/>
        </w:rPr>
        <w:t>本人以勤勉的职业态度，独立、客观地出具本报告。本报告清晰准确地反映了本人的研究观点。报告所采用的数据均来自公开资料，分析逻辑基于本人的职业理解，通过合理判断的得出结论，力求客观、公正，结论，不受任何第三方的授意影响。本人不曾因也将不会因本报告中的具体推荐意见或观点而直接或间接接收到任何形式的报酬。</w:t>
      </w:r>
    </w:p>
    <w:p w:rsidR="002B3120" w:rsidRDefault="002B3120" w:rsidP="002B3120">
      <w:pPr>
        <w:ind w:leftChars="902" w:left="1984" w:firstLineChars="0" w:firstLine="2"/>
        <w:rPr>
          <w:rStyle w:val="a4"/>
          <w:color w:val="9DA4D3"/>
        </w:rPr>
      </w:pPr>
      <w:r>
        <w:rPr>
          <w:rStyle w:val="a4"/>
          <w:color w:val="9DA4D3"/>
        </w:rPr>
        <w:t>免责声明</w:t>
      </w:r>
    </w:p>
    <w:p w:rsidR="002B3120" w:rsidRPr="002B3120" w:rsidRDefault="002B3120" w:rsidP="002B3120">
      <w:pPr>
        <w:ind w:leftChars="902" w:left="1984" w:firstLineChars="0" w:firstLine="2"/>
      </w:pPr>
      <w:r>
        <w:rPr>
          <w:rFonts w:hint="eastAsia"/>
        </w:rPr>
        <w:t>本报告的信息均来源于公开资料，我公司对这些信息的准确性和完整性不作任何保证，也不保证所包含的信息和建议不会发生任何变更。文中的观点、结论和建议仅供参考。</w:t>
      </w:r>
      <w:proofErr w:type="gramStart"/>
      <w:r>
        <w:rPr>
          <w:rFonts w:hint="eastAsia"/>
        </w:rPr>
        <w:t>兴证期货</w:t>
      </w:r>
      <w:proofErr w:type="gramEnd"/>
      <w:r>
        <w:rPr>
          <w:rFonts w:hint="eastAsia"/>
        </w:rPr>
        <w:t>可发出其它与本报告所载资料不一致及有不同结论的报告。本报告及该等报告反映编写分析员的不同设想、见解及分析方法。报告所载资料、意见及推测仅反映分析员于发出此报告日期当日的独立判断。</w:t>
      </w:r>
    </w:p>
    <w:p w:rsidR="002B3120" w:rsidRDefault="002B3120" w:rsidP="002B3120">
      <w:pPr>
        <w:ind w:leftChars="902" w:left="1984" w:firstLineChars="0" w:firstLine="2"/>
      </w:pPr>
      <w:r>
        <w:rPr>
          <w:rFonts w:hint="eastAsia"/>
        </w:rPr>
        <w:t>客户不应视本报告为</w:t>
      </w:r>
      <w:proofErr w:type="gramStart"/>
      <w:r>
        <w:rPr>
          <w:rFonts w:hint="eastAsia"/>
        </w:rPr>
        <w:t>作出</w:t>
      </w:r>
      <w:proofErr w:type="gramEnd"/>
      <w:r>
        <w:rPr>
          <w:rFonts w:hint="eastAsia"/>
        </w:rPr>
        <w:t>投资决策的惟一因素。本报告中所指的投资及服务可能不适合个别客户，不构成客户私人咨询建议。本公司</w:t>
      </w:r>
      <w:proofErr w:type="gramStart"/>
      <w:r>
        <w:rPr>
          <w:rFonts w:hint="eastAsia"/>
        </w:rPr>
        <w:t>未确保</w:t>
      </w:r>
      <w:proofErr w:type="gramEnd"/>
      <w:r>
        <w:rPr>
          <w:rFonts w:hint="eastAsia"/>
        </w:rPr>
        <w:t>本报告充分考虑到个别客户特殊的投资目标、财务状况或需要。本公司建议客户应考虑本报告的任何意见或建议是否符合其特定状况，以及（若有必要）咨询独立投资顾问。</w:t>
      </w:r>
    </w:p>
    <w:p w:rsidR="002B3120" w:rsidRDefault="002B3120" w:rsidP="002B3120">
      <w:pPr>
        <w:ind w:leftChars="902" w:left="1984" w:firstLineChars="0" w:firstLine="2"/>
      </w:pPr>
      <w:r>
        <w:rPr>
          <w:rFonts w:hint="eastAsia"/>
        </w:rPr>
        <w:t>在任何情况下，本报告中的信息或所表述的意见并不构成对任何人的投资建议。在任何情况下，本公司不对任何人因使用本报告中的任何内容所引致的损失负任何责任。</w:t>
      </w:r>
    </w:p>
    <w:p w:rsidR="002B3120" w:rsidRDefault="002B3120" w:rsidP="002B3120">
      <w:pPr>
        <w:ind w:leftChars="902" w:left="1984" w:firstLineChars="0" w:firstLine="2"/>
      </w:pPr>
      <w:r>
        <w:rPr>
          <w:rFonts w:hint="eastAsia"/>
        </w:rPr>
        <w:t>本报告的观点可能</w:t>
      </w:r>
      <w:proofErr w:type="gramStart"/>
      <w:r>
        <w:rPr>
          <w:rFonts w:hint="eastAsia"/>
        </w:rPr>
        <w:t>与资管团队</w:t>
      </w:r>
      <w:proofErr w:type="gramEnd"/>
      <w:r>
        <w:rPr>
          <w:rFonts w:hint="eastAsia"/>
        </w:rPr>
        <w:t>的观点不同或对立，对于基于本报告全面或部分做出的交易、结果，不论盈利或亏损，</w:t>
      </w:r>
      <w:proofErr w:type="gramStart"/>
      <w:r>
        <w:rPr>
          <w:rFonts w:hint="eastAsia"/>
        </w:rPr>
        <w:t>兴证期货</w:t>
      </w:r>
      <w:proofErr w:type="gramEnd"/>
      <w:r>
        <w:rPr>
          <w:rFonts w:hint="eastAsia"/>
        </w:rPr>
        <w:t>研究发展部不承担责任。</w:t>
      </w:r>
    </w:p>
    <w:p w:rsidR="000054D7" w:rsidRPr="002B3120" w:rsidRDefault="002B3120" w:rsidP="002B3120">
      <w:pPr>
        <w:ind w:leftChars="902" w:left="1984" w:firstLineChars="0" w:firstLine="2"/>
      </w:pPr>
      <w:r>
        <w:rPr>
          <w:rFonts w:hint="eastAsia"/>
        </w:rPr>
        <w:t>本报告版权仅</w:t>
      </w:r>
      <w:proofErr w:type="gramStart"/>
      <w:r>
        <w:rPr>
          <w:rFonts w:hint="eastAsia"/>
        </w:rPr>
        <w:t>为兴证期货</w:t>
      </w:r>
      <w:proofErr w:type="gramEnd"/>
      <w:r>
        <w:rPr>
          <w:rFonts w:hint="eastAsia"/>
        </w:rPr>
        <w:t>有限公司所有，未经书面许可，任何机构和个人不得以任何形式翻版、复制和发布。如引用、刊发，需注明</w:t>
      </w:r>
      <w:proofErr w:type="gramStart"/>
      <w:r>
        <w:rPr>
          <w:rFonts w:hint="eastAsia"/>
        </w:rPr>
        <w:t>出处兴证期货</w:t>
      </w:r>
      <w:proofErr w:type="gramEnd"/>
      <w:r>
        <w:rPr>
          <w:rFonts w:hint="eastAsia"/>
        </w:rPr>
        <w:t>研究发展部，且不得对本报告进行有悖原意的引用、删节和修改。</w:t>
      </w:r>
    </w:p>
    <w:sectPr w:rsidR="000054D7" w:rsidRPr="002B3120">
      <w:headerReference w:type="default" r:id="rId26"/>
      <w:pgSz w:w="11907" w:h="16160"/>
      <w:pgMar w:top="1616" w:right="1418" w:bottom="1616" w:left="1418" w:header="851" w:footer="992" w:gutter="0"/>
      <w:cols w:space="720"/>
      <w:docGrid w:type="lines" w:linePitch="326" w:charSpace="130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2E7" w:rsidRDefault="008172E7" w:rsidP="00FF2BD3">
      <w:pPr>
        <w:ind w:firstLine="440"/>
      </w:pPr>
      <w:r>
        <w:separator/>
      </w:r>
    </w:p>
  </w:endnote>
  <w:endnote w:type="continuationSeparator" w:id="0">
    <w:p w:rsidR="008172E7" w:rsidRDefault="008172E7" w:rsidP="00FF2BD3">
      <w:pPr>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altName w:val="STXihei"/>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DED" w:rsidRDefault="00626DED">
    <w:pPr>
      <w:pStyle w:val="ad"/>
      <w:ind w:firstLine="360"/>
    </w:pPr>
  </w:p>
  <w:p w:rsidR="00626DED" w:rsidRDefault="00626DED">
    <w:pPr>
      <w:ind w:firstLine="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DED" w:rsidRDefault="00626DED" w:rsidP="00804E7D">
    <w:pPr>
      <w:pStyle w:val="ad"/>
      <w:ind w:leftChars="-1218" w:left="-2590" w:rightChars="164" w:right="361" w:hangingChars="50" w:hanging="90"/>
    </w:pPr>
  </w:p>
  <w:p w:rsidR="00626DED" w:rsidRDefault="00626DED" w:rsidP="00804E7D">
    <w:pPr>
      <w:pStyle w:val="ad"/>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DED" w:rsidRDefault="00626DED">
    <w:pPr>
      <w:pStyle w:val="ad"/>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pPr>
      <w:pStyle w:val="ad"/>
      <w:ind w:firstLine="360"/>
    </w:pPr>
  </w:p>
  <w:p w:rsidR="00D63CAC" w:rsidRDefault="00D63CAC">
    <w:pPr>
      <w:ind w:firstLine="4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rsidP="00804E7D">
    <w:pPr>
      <w:pStyle w:val="ad"/>
      <w:ind w:leftChars="-1218" w:left="-2590" w:rightChars="164" w:right="361" w:hangingChars="50" w:hanging="90"/>
    </w:pPr>
  </w:p>
  <w:p w:rsidR="00D63CAC" w:rsidRDefault="00D63CAC" w:rsidP="00804E7D">
    <w:pPr>
      <w:pStyle w:val="ad"/>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pPr>
      <w:pStyle w:val="ad"/>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2E7" w:rsidRDefault="008172E7" w:rsidP="00FF2BD3">
      <w:pPr>
        <w:ind w:firstLine="440"/>
      </w:pPr>
      <w:r>
        <w:separator/>
      </w:r>
    </w:p>
  </w:footnote>
  <w:footnote w:type="continuationSeparator" w:id="0">
    <w:p w:rsidR="008172E7" w:rsidRDefault="008172E7" w:rsidP="00FF2BD3">
      <w:pPr>
        <w:ind w:firstLine="4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DED" w:rsidRDefault="00626DED">
    <w:pPr>
      <w:pStyle w:val="ae"/>
      <w:ind w:firstLine="360"/>
    </w:pPr>
  </w:p>
  <w:p w:rsidR="00626DED" w:rsidRDefault="00626DED">
    <w:pPr>
      <w:ind w:firstLine="4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DED" w:rsidRDefault="008172E7" w:rsidP="000D5A21">
    <w:pPr>
      <w:ind w:leftChars="-1675" w:left="-3685" w:firstLineChars="0" w:firstLine="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logo集合-03.jpg" style="width:261pt;height:36.75pt;mso-position-horizontal-relative:page;mso-position-vertical-relative:page">
          <v:imagedata r:id="rId1" o:title="logo集合-03" croptop="28780f" cropbottom="28260f" cropright="5201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DED" w:rsidRDefault="00626DED">
    <w:pPr>
      <w:pStyle w:val="ae"/>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pPr>
      <w:pStyle w:val="ae"/>
      <w:ind w:firstLine="360"/>
    </w:pPr>
  </w:p>
  <w:p w:rsidR="00D63CAC" w:rsidRDefault="00D63CAC">
    <w:pPr>
      <w:ind w:firstLine="4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FF5A24" w:rsidP="000D5A21">
    <w:pPr>
      <w:ind w:leftChars="-1675" w:left="-3685" w:firstLineChars="0" w:firstLine="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i1031" type="#_x0000_t75" alt="logo集合-03.jpg" style="width:261pt;height:37.5pt;mso-position-horizontal-relative:page;mso-position-vertical-relative:page">
          <v:imagedata r:id="rId1" o:title="logo集合-03" croptop="28780f" cropbottom="28260f" cropright="5201f"/>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D63CAC">
    <w:pPr>
      <w:pStyle w:val="ae"/>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CAC" w:rsidRDefault="00BA2911">
    <w:pPr>
      <w:pStyle w:val="ae"/>
      <w:ind w:firstLineChars="0" w:firstLine="0"/>
      <w:jc w:val="left"/>
      <w:rPr>
        <w:rFonts w:ascii="隶书" w:eastAsia="隶书"/>
        <w:sz w:val="24"/>
      </w:rPr>
    </w:pPr>
    <w:proofErr w:type="gramStart"/>
    <w:r>
      <w:rPr>
        <w:rFonts w:ascii="隶书" w:eastAsia="隶书"/>
        <w:sz w:val="28"/>
      </w:rPr>
      <w:t>日</w:t>
    </w:r>
    <w:r w:rsidR="00D63CAC">
      <w:rPr>
        <w:rFonts w:ascii="隶书" w:eastAsia="隶书" w:hint="eastAsia"/>
        <w:sz w:val="28"/>
      </w:rPr>
      <w:t>度报告</w:t>
    </w:r>
    <w:proofErr w:type="gramEnd"/>
    <w:r w:rsidR="00D63CAC">
      <w:rPr>
        <w:rFonts w:ascii="隶书" w:eastAsia="隶书" w:hint="eastAsia"/>
        <w:sz w:val="24"/>
      </w:rPr>
      <w:t xml:space="preserve">                                     </w:t>
    </w:r>
    <w:r w:rsidR="00FF5A24">
      <w:rPr>
        <w:rFonts w:ascii="隶书" w:eastAsia="隶书"/>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1032" type="#_x0000_t75" alt="logo集合-03.jpg" style="width:164.25pt;height:19.5pt;mso-position-horizontal-relative:page;mso-position-vertical-relative:page">
          <v:imagedata r:id="rId1" o:title="logo集合-03" croptop="28780f" cropbottom="28954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0000000A"/>
    <w:lvl w:ilvl="0">
      <w:start w:val="1"/>
      <w:numFmt w:val="bullet"/>
      <w:pStyle w:val="a"/>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7946A6A"/>
    <w:multiLevelType w:val="hybridMultilevel"/>
    <w:tmpl w:val="FF3EBBBE"/>
    <w:lvl w:ilvl="0" w:tplc="716EF1B6">
      <w:start w:val="1"/>
      <w:numFmt w:val="decimal"/>
      <w:lvlText w:val="%1."/>
      <w:lvlJc w:val="left"/>
      <w:pPr>
        <w:ind w:left="2487"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2">
    <w:nsid w:val="1F5D584A"/>
    <w:multiLevelType w:val="hybridMultilevel"/>
    <w:tmpl w:val="E6D8816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4EEA20DF"/>
    <w:multiLevelType w:val="hybridMultilevel"/>
    <w:tmpl w:val="FF3EBBBE"/>
    <w:lvl w:ilvl="0" w:tplc="716EF1B6">
      <w:start w:val="1"/>
      <w:numFmt w:val="decimal"/>
      <w:lvlText w:val="%1."/>
      <w:lvlJc w:val="left"/>
      <w:pPr>
        <w:ind w:left="786"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4">
    <w:nsid w:val="66D709F3"/>
    <w:multiLevelType w:val="hybridMultilevel"/>
    <w:tmpl w:val="FF3EBBBE"/>
    <w:lvl w:ilvl="0" w:tplc="716EF1B6">
      <w:start w:val="1"/>
      <w:numFmt w:val="decimal"/>
      <w:lvlText w:val="%1."/>
      <w:lvlJc w:val="left"/>
      <w:pPr>
        <w:ind w:left="786"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5">
    <w:nsid w:val="673C41AB"/>
    <w:multiLevelType w:val="hybridMultilevel"/>
    <w:tmpl w:val="552CEEFA"/>
    <w:lvl w:ilvl="0" w:tplc="7C7E8FE6">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428"/>
  <w:drawingGridVerticalSpacing w:val="163"/>
  <w:displayHorizontalDrawingGridEvery w:val="0"/>
  <w:displayVerticalDrawingGridEvery w:val="2"/>
  <w:characterSpacingControl w:val="compressPunctuation"/>
  <w:doNotValidateAgainstSchema/>
  <w:doNotDemarcateInvalidXml/>
  <w:hdrShapeDefaults>
    <o:shapedefaults v:ext="edit" spidmax="2049" fillcolor="#9cf" stroke="f">
      <v:fill color="#9c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597"/>
    <w:rsid w:val="00000749"/>
    <w:rsid w:val="00000BF8"/>
    <w:rsid w:val="0000178C"/>
    <w:rsid w:val="0000371F"/>
    <w:rsid w:val="0000499E"/>
    <w:rsid w:val="000054D7"/>
    <w:rsid w:val="00006158"/>
    <w:rsid w:val="00007913"/>
    <w:rsid w:val="00007C61"/>
    <w:rsid w:val="00010086"/>
    <w:rsid w:val="00010B06"/>
    <w:rsid w:val="000112A0"/>
    <w:rsid w:val="00011C85"/>
    <w:rsid w:val="00011D2E"/>
    <w:rsid w:val="00012334"/>
    <w:rsid w:val="00014021"/>
    <w:rsid w:val="00014B38"/>
    <w:rsid w:val="00021CBF"/>
    <w:rsid w:val="00023669"/>
    <w:rsid w:val="000238F0"/>
    <w:rsid w:val="0002414A"/>
    <w:rsid w:val="000248F2"/>
    <w:rsid w:val="00025D6B"/>
    <w:rsid w:val="00026479"/>
    <w:rsid w:val="000264F8"/>
    <w:rsid w:val="00027AC2"/>
    <w:rsid w:val="00031225"/>
    <w:rsid w:val="00031F59"/>
    <w:rsid w:val="00031FCF"/>
    <w:rsid w:val="0003260A"/>
    <w:rsid w:val="00033D6A"/>
    <w:rsid w:val="00034042"/>
    <w:rsid w:val="00034216"/>
    <w:rsid w:val="0003447E"/>
    <w:rsid w:val="00035C54"/>
    <w:rsid w:val="00036CFF"/>
    <w:rsid w:val="00036FD5"/>
    <w:rsid w:val="00041FE7"/>
    <w:rsid w:val="00042CD7"/>
    <w:rsid w:val="00042DC3"/>
    <w:rsid w:val="00042E81"/>
    <w:rsid w:val="000436DD"/>
    <w:rsid w:val="0004598E"/>
    <w:rsid w:val="00045E19"/>
    <w:rsid w:val="0004626A"/>
    <w:rsid w:val="000468EF"/>
    <w:rsid w:val="000473FB"/>
    <w:rsid w:val="0004772F"/>
    <w:rsid w:val="0005203D"/>
    <w:rsid w:val="00052A31"/>
    <w:rsid w:val="000540AC"/>
    <w:rsid w:val="000559D4"/>
    <w:rsid w:val="00055D17"/>
    <w:rsid w:val="000560E2"/>
    <w:rsid w:val="00057287"/>
    <w:rsid w:val="0005793C"/>
    <w:rsid w:val="00063509"/>
    <w:rsid w:val="00063E81"/>
    <w:rsid w:val="000646A9"/>
    <w:rsid w:val="00064E7C"/>
    <w:rsid w:val="000664C5"/>
    <w:rsid w:val="00066BA9"/>
    <w:rsid w:val="00067357"/>
    <w:rsid w:val="00067945"/>
    <w:rsid w:val="00070934"/>
    <w:rsid w:val="00071A84"/>
    <w:rsid w:val="00073918"/>
    <w:rsid w:val="00073BEC"/>
    <w:rsid w:val="00073F01"/>
    <w:rsid w:val="00074736"/>
    <w:rsid w:val="00074DC9"/>
    <w:rsid w:val="0007703F"/>
    <w:rsid w:val="00080778"/>
    <w:rsid w:val="00080AFE"/>
    <w:rsid w:val="00081D4B"/>
    <w:rsid w:val="000825FA"/>
    <w:rsid w:val="0008445B"/>
    <w:rsid w:val="00084661"/>
    <w:rsid w:val="0008525F"/>
    <w:rsid w:val="00085D24"/>
    <w:rsid w:val="00085EBA"/>
    <w:rsid w:val="00087620"/>
    <w:rsid w:val="00090684"/>
    <w:rsid w:val="00091675"/>
    <w:rsid w:val="00091AC3"/>
    <w:rsid w:val="00091AEE"/>
    <w:rsid w:val="00093427"/>
    <w:rsid w:val="00093DDE"/>
    <w:rsid w:val="00094493"/>
    <w:rsid w:val="00095389"/>
    <w:rsid w:val="00097D7B"/>
    <w:rsid w:val="000A041A"/>
    <w:rsid w:val="000A14D0"/>
    <w:rsid w:val="000A1BEE"/>
    <w:rsid w:val="000A2364"/>
    <w:rsid w:val="000A36D0"/>
    <w:rsid w:val="000A5691"/>
    <w:rsid w:val="000A6109"/>
    <w:rsid w:val="000A691C"/>
    <w:rsid w:val="000A7CF1"/>
    <w:rsid w:val="000B0B6C"/>
    <w:rsid w:val="000B245A"/>
    <w:rsid w:val="000B2A83"/>
    <w:rsid w:val="000B2D4B"/>
    <w:rsid w:val="000B302C"/>
    <w:rsid w:val="000B372E"/>
    <w:rsid w:val="000B3914"/>
    <w:rsid w:val="000B442B"/>
    <w:rsid w:val="000B64F7"/>
    <w:rsid w:val="000B6ED4"/>
    <w:rsid w:val="000B6F9A"/>
    <w:rsid w:val="000B7DED"/>
    <w:rsid w:val="000C0D9C"/>
    <w:rsid w:val="000C2133"/>
    <w:rsid w:val="000C291F"/>
    <w:rsid w:val="000C3597"/>
    <w:rsid w:val="000C4919"/>
    <w:rsid w:val="000C6932"/>
    <w:rsid w:val="000C766D"/>
    <w:rsid w:val="000D093F"/>
    <w:rsid w:val="000D158D"/>
    <w:rsid w:val="000D1618"/>
    <w:rsid w:val="000D2B7D"/>
    <w:rsid w:val="000D30F7"/>
    <w:rsid w:val="000D31B2"/>
    <w:rsid w:val="000D33C7"/>
    <w:rsid w:val="000D3F8D"/>
    <w:rsid w:val="000D4FDB"/>
    <w:rsid w:val="000D5825"/>
    <w:rsid w:val="000D58ED"/>
    <w:rsid w:val="000D5A21"/>
    <w:rsid w:val="000D6B49"/>
    <w:rsid w:val="000D7534"/>
    <w:rsid w:val="000E1579"/>
    <w:rsid w:val="000E192B"/>
    <w:rsid w:val="000E268F"/>
    <w:rsid w:val="000E2D6E"/>
    <w:rsid w:val="000E33DE"/>
    <w:rsid w:val="000E489A"/>
    <w:rsid w:val="000E62B7"/>
    <w:rsid w:val="000E7716"/>
    <w:rsid w:val="000F0244"/>
    <w:rsid w:val="000F0C3B"/>
    <w:rsid w:val="000F0F67"/>
    <w:rsid w:val="000F2AC0"/>
    <w:rsid w:val="000F337A"/>
    <w:rsid w:val="000F341D"/>
    <w:rsid w:val="000F4530"/>
    <w:rsid w:val="000F59AB"/>
    <w:rsid w:val="000F5D5D"/>
    <w:rsid w:val="000F6A37"/>
    <w:rsid w:val="00101369"/>
    <w:rsid w:val="001017A7"/>
    <w:rsid w:val="00102DEF"/>
    <w:rsid w:val="0010329B"/>
    <w:rsid w:val="00106ADD"/>
    <w:rsid w:val="00106C3F"/>
    <w:rsid w:val="001074C6"/>
    <w:rsid w:val="00111227"/>
    <w:rsid w:val="0011268B"/>
    <w:rsid w:val="00112A63"/>
    <w:rsid w:val="00114599"/>
    <w:rsid w:val="00114946"/>
    <w:rsid w:val="001164C2"/>
    <w:rsid w:val="00116F54"/>
    <w:rsid w:val="00123E1B"/>
    <w:rsid w:val="00125425"/>
    <w:rsid w:val="00125CEE"/>
    <w:rsid w:val="00126156"/>
    <w:rsid w:val="00126BE3"/>
    <w:rsid w:val="00126E88"/>
    <w:rsid w:val="00127B93"/>
    <w:rsid w:val="00127F86"/>
    <w:rsid w:val="00130631"/>
    <w:rsid w:val="00131057"/>
    <w:rsid w:val="001311E6"/>
    <w:rsid w:val="001314D4"/>
    <w:rsid w:val="00132502"/>
    <w:rsid w:val="00134C94"/>
    <w:rsid w:val="00136269"/>
    <w:rsid w:val="00137460"/>
    <w:rsid w:val="00140A18"/>
    <w:rsid w:val="00142FBF"/>
    <w:rsid w:val="0014457D"/>
    <w:rsid w:val="00144817"/>
    <w:rsid w:val="00144A17"/>
    <w:rsid w:val="00145D6C"/>
    <w:rsid w:val="00151794"/>
    <w:rsid w:val="00151927"/>
    <w:rsid w:val="001522C6"/>
    <w:rsid w:val="00152994"/>
    <w:rsid w:val="00152A48"/>
    <w:rsid w:val="001551C3"/>
    <w:rsid w:val="00155E34"/>
    <w:rsid w:val="001564AC"/>
    <w:rsid w:val="00157F83"/>
    <w:rsid w:val="001600AC"/>
    <w:rsid w:val="00160118"/>
    <w:rsid w:val="001626FD"/>
    <w:rsid w:val="00164394"/>
    <w:rsid w:val="001654C7"/>
    <w:rsid w:val="00165DF7"/>
    <w:rsid w:val="00172A27"/>
    <w:rsid w:val="00174556"/>
    <w:rsid w:val="00174B08"/>
    <w:rsid w:val="00176921"/>
    <w:rsid w:val="00180034"/>
    <w:rsid w:val="00180051"/>
    <w:rsid w:val="00180DB6"/>
    <w:rsid w:val="00181BE0"/>
    <w:rsid w:val="00182C40"/>
    <w:rsid w:val="00183A42"/>
    <w:rsid w:val="001849B3"/>
    <w:rsid w:val="00184A90"/>
    <w:rsid w:val="00184F75"/>
    <w:rsid w:val="0018511F"/>
    <w:rsid w:val="0018539D"/>
    <w:rsid w:val="00185867"/>
    <w:rsid w:val="00186546"/>
    <w:rsid w:val="00186FE1"/>
    <w:rsid w:val="00191E98"/>
    <w:rsid w:val="001927A5"/>
    <w:rsid w:val="001937BE"/>
    <w:rsid w:val="001943C1"/>
    <w:rsid w:val="00195C0F"/>
    <w:rsid w:val="00195E27"/>
    <w:rsid w:val="0019731E"/>
    <w:rsid w:val="001A2489"/>
    <w:rsid w:val="001A27AB"/>
    <w:rsid w:val="001A2B45"/>
    <w:rsid w:val="001A341F"/>
    <w:rsid w:val="001A4864"/>
    <w:rsid w:val="001B123C"/>
    <w:rsid w:val="001B3246"/>
    <w:rsid w:val="001B3C02"/>
    <w:rsid w:val="001B4824"/>
    <w:rsid w:val="001B5118"/>
    <w:rsid w:val="001B5B18"/>
    <w:rsid w:val="001B72F2"/>
    <w:rsid w:val="001B79F3"/>
    <w:rsid w:val="001C21DC"/>
    <w:rsid w:val="001C5FAF"/>
    <w:rsid w:val="001C6CCB"/>
    <w:rsid w:val="001C7014"/>
    <w:rsid w:val="001C73F4"/>
    <w:rsid w:val="001D0074"/>
    <w:rsid w:val="001D3D8F"/>
    <w:rsid w:val="001D4CA6"/>
    <w:rsid w:val="001D4DCD"/>
    <w:rsid w:val="001D5482"/>
    <w:rsid w:val="001D68B8"/>
    <w:rsid w:val="001D6E5A"/>
    <w:rsid w:val="001D787E"/>
    <w:rsid w:val="001D7CD4"/>
    <w:rsid w:val="001E2B27"/>
    <w:rsid w:val="001E2E89"/>
    <w:rsid w:val="001E3785"/>
    <w:rsid w:val="001E37D7"/>
    <w:rsid w:val="001E3957"/>
    <w:rsid w:val="001E4138"/>
    <w:rsid w:val="001E490F"/>
    <w:rsid w:val="001E4B0D"/>
    <w:rsid w:val="001E511E"/>
    <w:rsid w:val="001E6E01"/>
    <w:rsid w:val="001F0585"/>
    <w:rsid w:val="001F13C4"/>
    <w:rsid w:val="001F1D9E"/>
    <w:rsid w:val="001F269B"/>
    <w:rsid w:val="001F58EB"/>
    <w:rsid w:val="001F691B"/>
    <w:rsid w:val="001F70DF"/>
    <w:rsid w:val="001F7F34"/>
    <w:rsid w:val="00200A1B"/>
    <w:rsid w:val="0020174F"/>
    <w:rsid w:val="0020217A"/>
    <w:rsid w:val="00205BEE"/>
    <w:rsid w:val="00205FFD"/>
    <w:rsid w:val="002063C4"/>
    <w:rsid w:val="00206820"/>
    <w:rsid w:val="00206F0C"/>
    <w:rsid w:val="00212E4A"/>
    <w:rsid w:val="00213B90"/>
    <w:rsid w:val="00213F19"/>
    <w:rsid w:val="00215263"/>
    <w:rsid w:val="00215BDE"/>
    <w:rsid w:val="0021620B"/>
    <w:rsid w:val="00217013"/>
    <w:rsid w:val="00217E8D"/>
    <w:rsid w:val="00217EC1"/>
    <w:rsid w:val="002222F0"/>
    <w:rsid w:val="0022281A"/>
    <w:rsid w:val="00222A9E"/>
    <w:rsid w:val="00223B12"/>
    <w:rsid w:val="00224CB4"/>
    <w:rsid w:val="00226702"/>
    <w:rsid w:val="00226D00"/>
    <w:rsid w:val="002275CB"/>
    <w:rsid w:val="00230BE1"/>
    <w:rsid w:val="0023108A"/>
    <w:rsid w:val="002315D7"/>
    <w:rsid w:val="00231A90"/>
    <w:rsid w:val="00231F1A"/>
    <w:rsid w:val="00232F5E"/>
    <w:rsid w:val="00234F4C"/>
    <w:rsid w:val="00235447"/>
    <w:rsid w:val="00236171"/>
    <w:rsid w:val="0023634E"/>
    <w:rsid w:val="002378AA"/>
    <w:rsid w:val="002404BA"/>
    <w:rsid w:val="002431B4"/>
    <w:rsid w:val="00243B94"/>
    <w:rsid w:val="002450A9"/>
    <w:rsid w:val="00245761"/>
    <w:rsid w:val="0024725A"/>
    <w:rsid w:val="00247502"/>
    <w:rsid w:val="00251549"/>
    <w:rsid w:val="00251E82"/>
    <w:rsid w:val="002541DE"/>
    <w:rsid w:val="002549AE"/>
    <w:rsid w:val="00254C36"/>
    <w:rsid w:val="00256F1C"/>
    <w:rsid w:val="00261070"/>
    <w:rsid w:val="0026289C"/>
    <w:rsid w:val="00263669"/>
    <w:rsid w:val="00263684"/>
    <w:rsid w:val="0026450E"/>
    <w:rsid w:val="00264B92"/>
    <w:rsid w:val="00265575"/>
    <w:rsid w:val="00266645"/>
    <w:rsid w:val="00266AFE"/>
    <w:rsid w:val="00267475"/>
    <w:rsid w:val="002678BE"/>
    <w:rsid w:val="0027225F"/>
    <w:rsid w:val="00273425"/>
    <w:rsid w:val="0027388E"/>
    <w:rsid w:val="002740D2"/>
    <w:rsid w:val="00274814"/>
    <w:rsid w:val="00274C06"/>
    <w:rsid w:val="002757ED"/>
    <w:rsid w:val="002764BA"/>
    <w:rsid w:val="00277E55"/>
    <w:rsid w:val="002803AB"/>
    <w:rsid w:val="0028142F"/>
    <w:rsid w:val="00281DFF"/>
    <w:rsid w:val="00282A4B"/>
    <w:rsid w:val="002836B4"/>
    <w:rsid w:val="00283F6E"/>
    <w:rsid w:val="00284F99"/>
    <w:rsid w:val="002860A6"/>
    <w:rsid w:val="00286520"/>
    <w:rsid w:val="00286B3B"/>
    <w:rsid w:val="0029157C"/>
    <w:rsid w:val="002926D4"/>
    <w:rsid w:val="0029287F"/>
    <w:rsid w:val="002937BE"/>
    <w:rsid w:val="00293DD0"/>
    <w:rsid w:val="00294E69"/>
    <w:rsid w:val="002963A6"/>
    <w:rsid w:val="00297B7C"/>
    <w:rsid w:val="002A0502"/>
    <w:rsid w:val="002A5D2D"/>
    <w:rsid w:val="002A666B"/>
    <w:rsid w:val="002A6F6E"/>
    <w:rsid w:val="002B08F7"/>
    <w:rsid w:val="002B0BC1"/>
    <w:rsid w:val="002B174E"/>
    <w:rsid w:val="002B299C"/>
    <w:rsid w:val="002B2BB3"/>
    <w:rsid w:val="002B3120"/>
    <w:rsid w:val="002B39C9"/>
    <w:rsid w:val="002B4478"/>
    <w:rsid w:val="002B484D"/>
    <w:rsid w:val="002B488A"/>
    <w:rsid w:val="002B538B"/>
    <w:rsid w:val="002B5EFF"/>
    <w:rsid w:val="002C09DE"/>
    <w:rsid w:val="002C2118"/>
    <w:rsid w:val="002C3281"/>
    <w:rsid w:val="002C3B1A"/>
    <w:rsid w:val="002C436B"/>
    <w:rsid w:val="002C49BD"/>
    <w:rsid w:val="002C63AF"/>
    <w:rsid w:val="002C7B8D"/>
    <w:rsid w:val="002C7D26"/>
    <w:rsid w:val="002D00FF"/>
    <w:rsid w:val="002D032B"/>
    <w:rsid w:val="002D05F5"/>
    <w:rsid w:val="002D06B0"/>
    <w:rsid w:val="002D11FD"/>
    <w:rsid w:val="002D14C4"/>
    <w:rsid w:val="002D43B5"/>
    <w:rsid w:val="002D6064"/>
    <w:rsid w:val="002D668C"/>
    <w:rsid w:val="002E1D0E"/>
    <w:rsid w:val="002E4483"/>
    <w:rsid w:val="002E6D69"/>
    <w:rsid w:val="002F045E"/>
    <w:rsid w:val="002F1149"/>
    <w:rsid w:val="002F159A"/>
    <w:rsid w:val="002F15D3"/>
    <w:rsid w:val="002F2998"/>
    <w:rsid w:val="002F4E84"/>
    <w:rsid w:val="002F599E"/>
    <w:rsid w:val="002F6E6B"/>
    <w:rsid w:val="00301F50"/>
    <w:rsid w:val="00302A2D"/>
    <w:rsid w:val="00302EB5"/>
    <w:rsid w:val="003036FC"/>
    <w:rsid w:val="0030487A"/>
    <w:rsid w:val="00306485"/>
    <w:rsid w:val="0031259E"/>
    <w:rsid w:val="0031293A"/>
    <w:rsid w:val="00313681"/>
    <w:rsid w:val="00313D4B"/>
    <w:rsid w:val="003148D9"/>
    <w:rsid w:val="00315901"/>
    <w:rsid w:val="00316DB4"/>
    <w:rsid w:val="0031790F"/>
    <w:rsid w:val="0032077B"/>
    <w:rsid w:val="003222D5"/>
    <w:rsid w:val="0032444C"/>
    <w:rsid w:val="00324469"/>
    <w:rsid w:val="00326312"/>
    <w:rsid w:val="003269CD"/>
    <w:rsid w:val="0032714C"/>
    <w:rsid w:val="00327815"/>
    <w:rsid w:val="00331502"/>
    <w:rsid w:val="003316CA"/>
    <w:rsid w:val="00333699"/>
    <w:rsid w:val="003336AF"/>
    <w:rsid w:val="0033468E"/>
    <w:rsid w:val="00334C62"/>
    <w:rsid w:val="00337973"/>
    <w:rsid w:val="0034000D"/>
    <w:rsid w:val="00340508"/>
    <w:rsid w:val="00340F8D"/>
    <w:rsid w:val="00341A8B"/>
    <w:rsid w:val="00342959"/>
    <w:rsid w:val="003429B3"/>
    <w:rsid w:val="00342E15"/>
    <w:rsid w:val="00342E7E"/>
    <w:rsid w:val="003472C8"/>
    <w:rsid w:val="00347694"/>
    <w:rsid w:val="00347FFA"/>
    <w:rsid w:val="003520BC"/>
    <w:rsid w:val="003531D7"/>
    <w:rsid w:val="00354001"/>
    <w:rsid w:val="00355797"/>
    <w:rsid w:val="0035693D"/>
    <w:rsid w:val="00357DD3"/>
    <w:rsid w:val="00360B8D"/>
    <w:rsid w:val="00360BC2"/>
    <w:rsid w:val="00361151"/>
    <w:rsid w:val="003635F8"/>
    <w:rsid w:val="003639B5"/>
    <w:rsid w:val="0036453C"/>
    <w:rsid w:val="003665CD"/>
    <w:rsid w:val="00366ED1"/>
    <w:rsid w:val="00367F24"/>
    <w:rsid w:val="00370A8E"/>
    <w:rsid w:val="00375943"/>
    <w:rsid w:val="003764DB"/>
    <w:rsid w:val="003765D1"/>
    <w:rsid w:val="0037702B"/>
    <w:rsid w:val="00377750"/>
    <w:rsid w:val="00377972"/>
    <w:rsid w:val="00380305"/>
    <w:rsid w:val="00380409"/>
    <w:rsid w:val="00381423"/>
    <w:rsid w:val="00381CAA"/>
    <w:rsid w:val="00384507"/>
    <w:rsid w:val="00385016"/>
    <w:rsid w:val="00385A3A"/>
    <w:rsid w:val="0038748D"/>
    <w:rsid w:val="00391221"/>
    <w:rsid w:val="003945D1"/>
    <w:rsid w:val="00394F2A"/>
    <w:rsid w:val="0039679D"/>
    <w:rsid w:val="00396FA0"/>
    <w:rsid w:val="003977E5"/>
    <w:rsid w:val="003A03BC"/>
    <w:rsid w:val="003A089A"/>
    <w:rsid w:val="003A1036"/>
    <w:rsid w:val="003A1A36"/>
    <w:rsid w:val="003A1C04"/>
    <w:rsid w:val="003A2C3D"/>
    <w:rsid w:val="003A4E43"/>
    <w:rsid w:val="003A5BB0"/>
    <w:rsid w:val="003A61DA"/>
    <w:rsid w:val="003A7419"/>
    <w:rsid w:val="003B03BA"/>
    <w:rsid w:val="003B2E00"/>
    <w:rsid w:val="003B3506"/>
    <w:rsid w:val="003B3B37"/>
    <w:rsid w:val="003B4BFB"/>
    <w:rsid w:val="003B58E0"/>
    <w:rsid w:val="003B5BE1"/>
    <w:rsid w:val="003B7836"/>
    <w:rsid w:val="003B7A52"/>
    <w:rsid w:val="003C1DE5"/>
    <w:rsid w:val="003C28B4"/>
    <w:rsid w:val="003C2944"/>
    <w:rsid w:val="003C3311"/>
    <w:rsid w:val="003C508F"/>
    <w:rsid w:val="003C5405"/>
    <w:rsid w:val="003C616A"/>
    <w:rsid w:val="003C6EEA"/>
    <w:rsid w:val="003D0D3A"/>
    <w:rsid w:val="003D3865"/>
    <w:rsid w:val="003D61FB"/>
    <w:rsid w:val="003D61FE"/>
    <w:rsid w:val="003D6EC0"/>
    <w:rsid w:val="003E0896"/>
    <w:rsid w:val="003E10C4"/>
    <w:rsid w:val="003E1256"/>
    <w:rsid w:val="003E1CFA"/>
    <w:rsid w:val="003E381C"/>
    <w:rsid w:val="003E4030"/>
    <w:rsid w:val="003E52CB"/>
    <w:rsid w:val="003E5E32"/>
    <w:rsid w:val="003E6E77"/>
    <w:rsid w:val="003E71D0"/>
    <w:rsid w:val="003F0686"/>
    <w:rsid w:val="003F0B31"/>
    <w:rsid w:val="003F4743"/>
    <w:rsid w:val="003F49A3"/>
    <w:rsid w:val="003F5BF8"/>
    <w:rsid w:val="003F7818"/>
    <w:rsid w:val="004001F4"/>
    <w:rsid w:val="004012AE"/>
    <w:rsid w:val="00402249"/>
    <w:rsid w:val="00402BC9"/>
    <w:rsid w:val="00405A22"/>
    <w:rsid w:val="00407B75"/>
    <w:rsid w:val="004101BE"/>
    <w:rsid w:val="0041031B"/>
    <w:rsid w:val="0041227A"/>
    <w:rsid w:val="00412D84"/>
    <w:rsid w:val="00412F00"/>
    <w:rsid w:val="004172A6"/>
    <w:rsid w:val="00421EA3"/>
    <w:rsid w:val="00422AAE"/>
    <w:rsid w:val="00423235"/>
    <w:rsid w:val="0042323C"/>
    <w:rsid w:val="00426127"/>
    <w:rsid w:val="00426E81"/>
    <w:rsid w:val="004313CD"/>
    <w:rsid w:val="00431B70"/>
    <w:rsid w:val="00431E5B"/>
    <w:rsid w:val="004321A4"/>
    <w:rsid w:val="004322A2"/>
    <w:rsid w:val="00433780"/>
    <w:rsid w:val="0043442D"/>
    <w:rsid w:val="00437C90"/>
    <w:rsid w:val="004410CC"/>
    <w:rsid w:val="00441900"/>
    <w:rsid w:val="00444C51"/>
    <w:rsid w:val="004475B0"/>
    <w:rsid w:val="004526CC"/>
    <w:rsid w:val="0045348E"/>
    <w:rsid w:val="00455177"/>
    <w:rsid w:val="0045613A"/>
    <w:rsid w:val="0046025F"/>
    <w:rsid w:val="00462FC2"/>
    <w:rsid w:val="004652A8"/>
    <w:rsid w:val="00465523"/>
    <w:rsid w:val="004668E8"/>
    <w:rsid w:val="004710DE"/>
    <w:rsid w:val="00472070"/>
    <w:rsid w:val="00474259"/>
    <w:rsid w:val="00477543"/>
    <w:rsid w:val="004775DD"/>
    <w:rsid w:val="004802D7"/>
    <w:rsid w:val="0048093C"/>
    <w:rsid w:val="00480EAE"/>
    <w:rsid w:val="00482743"/>
    <w:rsid w:val="00483390"/>
    <w:rsid w:val="004847A2"/>
    <w:rsid w:val="0048742F"/>
    <w:rsid w:val="00487CB8"/>
    <w:rsid w:val="00490F13"/>
    <w:rsid w:val="00493924"/>
    <w:rsid w:val="0049436E"/>
    <w:rsid w:val="00494423"/>
    <w:rsid w:val="0049516A"/>
    <w:rsid w:val="00495B41"/>
    <w:rsid w:val="00495F25"/>
    <w:rsid w:val="00497C11"/>
    <w:rsid w:val="00497EFC"/>
    <w:rsid w:val="004A020C"/>
    <w:rsid w:val="004A2E5C"/>
    <w:rsid w:val="004A402D"/>
    <w:rsid w:val="004A5550"/>
    <w:rsid w:val="004A5C72"/>
    <w:rsid w:val="004A72C8"/>
    <w:rsid w:val="004B2924"/>
    <w:rsid w:val="004B5BE0"/>
    <w:rsid w:val="004B6B50"/>
    <w:rsid w:val="004B73E0"/>
    <w:rsid w:val="004B741C"/>
    <w:rsid w:val="004B78D4"/>
    <w:rsid w:val="004B79E9"/>
    <w:rsid w:val="004C1E1E"/>
    <w:rsid w:val="004C2ECB"/>
    <w:rsid w:val="004C3092"/>
    <w:rsid w:val="004C3F98"/>
    <w:rsid w:val="004C40EA"/>
    <w:rsid w:val="004C4A54"/>
    <w:rsid w:val="004C6155"/>
    <w:rsid w:val="004C65CA"/>
    <w:rsid w:val="004C7C44"/>
    <w:rsid w:val="004D1B56"/>
    <w:rsid w:val="004D1BA1"/>
    <w:rsid w:val="004D201E"/>
    <w:rsid w:val="004D2977"/>
    <w:rsid w:val="004D3399"/>
    <w:rsid w:val="004D50AE"/>
    <w:rsid w:val="004D7F31"/>
    <w:rsid w:val="004E1555"/>
    <w:rsid w:val="004E1E2F"/>
    <w:rsid w:val="004E3F7B"/>
    <w:rsid w:val="004E60CD"/>
    <w:rsid w:val="004E618E"/>
    <w:rsid w:val="004E63E2"/>
    <w:rsid w:val="004E73D0"/>
    <w:rsid w:val="004F21EF"/>
    <w:rsid w:val="004F359C"/>
    <w:rsid w:val="004F391A"/>
    <w:rsid w:val="004F49E9"/>
    <w:rsid w:val="004F5533"/>
    <w:rsid w:val="004F56AA"/>
    <w:rsid w:val="004F591F"/>
    <w:rsid w:val="004F7175"/>
    <w:rsid w:val="004F7718"/>
    <w:rsid w:val="004F798F"/>
    <w:rsid w:val="0050018F"/>
    <w:rsid w:val="00502B86"/>
    <w:rsid w:val="00507769"/>
    <w:rsid w:val="00507BFE"/>
    <w:rsid w:val="005102FD"/>
    <w:rsid w:val="00510C57"/>
    <w:rsid w:val="00511EAF"/>
    <w:rsid w:val="005144B7"/>
    <w:rsid w:val="00516B74"/>
    <w:rsid w:val="00517789"/>
    <w:rsid w:val="0052020F"/>
    <w:rsid w:val="005208CD"/>
    <w:rsid w:val="00520CA8"/>
    <w:rsid w:val="00523BDA"/>
    <w:rsid w:val="0052528C"/>
    <w:rsid w:val="0052546F"/>
    <w:rsid w:val="0052632C"/>
    <w:rsid w:val="00526745"/>
    <w:rsid w:val="00531046"/>
    <w:rsid w:val="00531EFC"/>
    <w:rsid w:val="00533983"/>
    <w:rsid w:val="00534C75"/>
    <w:rsid w:val="0053575C"/>
    <w:rsid w:val="0054028D"/>
    <w:rsid w:val="00540F5E"/>
    <w:rsid w:val="005414CC"/>
    <w:rsid w:val="0054167C"/>
    <w:rsid w:val="00544701"/>
    <w:rsid w:val="00544B90"/>
    <w:rsid w:val="005502E1"/>
    <w:rsid w:val="00551046"/>
    <w:rsid w:val="00551988"/>
    <w:rsid w:val="00554356"/>
    <w:rsid w:val="00554AA6"/>
    <w:rsid w:val="00554B7F"/>
    <w:rsid w:val="00555117"/>
    <w:rsid w:val="005565CA"/>
    <w:rsid w:val="005578A0"/>
    <w:rsid w:val="005619BE"/>
    <w:rsid w:val="00561B66"/>
    <w:rsid w:val="00561FCA"/>
    <w:rsid w:val="00562382"/>
    <w:rsid w:val="005626B7"/>
    <w:rsid w:val="00562811"/>
    <w:rsid w:val="00563DE5"/>
    <w:rsid w:val="00563F88"/>
    <w:rsid w:val="00566331"/>
    <w:rsid w:val="00571DCD"/>
    <w:rsid w:val="005747FC"/>
    <w:rsid w:val="00576CDD"/>
    <w:rsid w:val="00576FCC"/>
    <w:rsid w:val="00580AA7"/>
    <w:rsid w:val="00583AD6"/>
    <w:rsid w:val="00584039"/>
    <w:rsid w:val="00584381"/>
    <w:rsid w:val="0058507E"/>
    <w:rsid w:val="00585667"/>
    <w:rsid w:val="00586EAD"/>
    <w:rsid w:val="00592077"/>
    <w:rsid w:val="00592515"/>
    <w:rsid w:val="005929FF"/>
    <w:rsid w:val="00594E30"/>
    <w:rsid w:val="005954DB"/>
    <w:rsid w:val="00597F4B"/>
    <w:rsid w:val="005A11E9"/>
    <w:rsid w:val="005A3629"/>
    <w:rsid w:val="005A37DC"/>
    <w:rsid w:val="005A3AD8"/>
    <w:rsid w:val="005A40DE"/>
    <w:rsid w:val="005A4D02"/>
    <w:rsid w:val="005B02D5"/>
    <w:rsid w:val="005B1E3D"/>
    <w:rsid w:val="005B288D"/>
    <w:rsid w:val="005B2E1B"/>
    <w:rsid w:val="005B3C8F"/>
    <w:rsid w:val="005B3F30"/>
    <w:rsid w:val="005B49B2"/>
    <w:rsid w:val="005B5F2D"/>
    <w:rsid w:val="005B7F0E"/>
    <w:rsid w:val="005C2CD9"/>
    <w:rsid w:val="005C371D"/>
    <w:rsid w:val="005C3FF1"/>
    <w:rsid w:val="005C4418"/>
    <w:rsid w:val="005C45BE"/>
    <w:rsid w:val="005C6B89"/>
    <w:rsid w:val="005D1CCB"/>
    <w:rsid w:val="005D21B9"/>
    <w:rsid w:val="005D3B92"/>
    <w:rsid w:val="005D49D0"/>
    <w:rsid w:val="005D5D79"/>
    <w:rsid w:val="005D7F78"/>
    <w:rsid w:val="005E0546"/>
    <w:rsid w:val="005E3729"/>
    <w:rsid w:val="005E4C02"/>
    <w:rsid w:val="005E58B7"/>
    <w:rsid w:val="005E6A4A"/>
    <w:rsid w:val="005F34B8"/>
    <w:rsid w:val="005F69BA"/>
    <w:rsid w:val="005F7597"/>
    <w:rsid w:val="0060066D"/>
    <w:rsid w:val="00602103"/>
    <w:rsid w:val="00602B46"/>
    <w:rsid w:val="00603B74"/>
    <w:rsid w:val="00604024"/>
    <w:rsid w:val="00604206"/>
    <w:rsid w:val="00605978"/>
    <w:rsid w:val="00606CDA"/>
    <w:rsid w:val="00607AD0"/>
    <w:rsid w:val="00610BE8"/>
    <w:rsid w:val="00610E4C"/>
    <w:rsid w:val="00611771"/>
    <w:rsid w:val="00612086"/>
    <w:rsid w:val="006120C7"/>
    <w:rsid w:val="00613011"/>
    <w:rsid w:val="00613180"/>
    <w:rsid w:val="0061547E"/>
    <w:rsid w:val="006156E2"/>
    <w:rsid w:val="00615C2F"/>
    <w:rsid w:val="0061625C"/>
    <w:rsid w:val="00617D0B"/>
    <w:rsid w:val="00620352"/>
    <w:rsid w:val="00622327"/>
    <w:rsid w:val="00623118"/>
    <w:rsid w:val="00626DED"/>
    <w:rsid w:val="00627333"/>
    <w:rsid w:val="00630836"/>
    <w:rsid w:val="006316F3"/>
    <w:rsid w:val="0063665B"/>
    <w:rsid w:val="00640B3B"/>
    <w:rsid w:val="006423C1"/>
    <w:rsid w:val="00643510"/>
    <w:rsid w:val="006443BB"/>
    <w:rsid w:val="00644D86"/>
    <w:rsid w:val="00645531"/>
    <w:rsid w:val="0064638E"/>
    <w:rsid w:val="00646AE3"/>
    <w:rsid w:val="00650609"/>
    <w:rsid w:val="006512C9"/>
    <w:rsid w:val="00652798"/>
    <w:rsid w:val="00653660"/>
    <w:rsid w:val="0065567B"/>
    <w:rsid w:val="00655766"/>
    <w:rsid w:val="00656C03"/>
    <w:rsid w:val="00656ECC"/>
    <w:rsid w:val="0065729D"/>
    <w:rsid w:val="00657BBE"/>
    <w:rsid w:val="0066129D"/>
    <w:rsid w:val="00662403"/>
    <w:rsid w:val="00662BB0"/>
    <w:rsid w:val="0066344D"/>
    <w:rsid w:val="0066650B"/>
    <w:rsid w:val="00667BA5"/>
    <w:rsid w:val="00670087"/>
    <w:rsid w:val="006725B2"/>
    <w:rsid w:val="00672D74"/>
    <w:rsid w:val="00675948"/>
    <w:rsid w:val="00677219"/>
    <w:rsid w:val="0067780F"/>
    <w:rsid w:val="00680DB2"/>
    <w:rsid w:val="0068232C"/>
    <w:rsid w:val="006824BF"/>
    <w:rsid w:val="006831DB"/>
    <w:rsid w:val="00683638"/>
    <w:rsid w:val="006836E3"/>
    <w:rsid w:val="00684000"/>
    <w:rsid w:val="00684233"/>
    <w:rsid w:val="0068448D"/>
    <w:rsid w:val="00684B21"/>
    <w:rsid w:val="00687071"/>
    <w:rsid w:val="006872C6"/>
    <w:rsid w:val="006879F4"/>
    <w:rsid w:val="00692E93"/>
    <w:rsid w:val="00694262"/>
    <w:rsid w:val="0069591B"/>
    <w:rsid w:val="00695AFC"/>
    <w:rsid w:val="00696C29"/>
    <w:rsid w:val="00697DB5"/>
    <w:rsid w:val="006A0AEA"/>
    <w:rsid w:val="006A1DEE"/>
    <w:rsid w:val="006A2889"/>
    <w:rsid w:val="006A34D0"/>
    <w:rsid w:val="006A3C45"/>
    <w:rsid w:val="006A6658"/>
    <w:rsid w:val="006B1B7C"/>
    <w:rsid w:val="006B2F4F"/>
    <w:rsid w:val="006B624D"/>
    <w:rsid w:val="006B75E6"/>
    <w:rsid w:val="006C0137"/>
    <w:rsid w:val="006C094E"/>
    <w:rsid w:val="006C1290"/>
    <w:rsid w:val="006C2A4C"/>
    <w:rsid w:val="006C2E0A"/>
    <w:rsid w:val="006C30FC"/>
    <w:rsid w:val="006C35AD"/>
    <w:rsid w:val="006C42A4"/>
    <w:rsid w:val="006C5058"/>
    <w:rsid w:val="006C5791"/>
    <w:rsid w:val="006C5821"/>
    <w:rsid w:val="006C5C78"/>
    <w:rsid w:val="006C5E62"/>
    <w:rsid w:val="006C6593"/>
    <w:rsid w:val="006C7F80"/>
    <w:rsid w:val="006D1CF7"/>
    <w:rsid w:val="006D34FD"/>
    <w:rsid w:val="006D72B7"/>
    <w:rsid w:val="006D7430"/>
    <w:rsid w:val="006D7451"/>
    <w:rsid w:val="006D7B18"/>
    <w:rsid w:val="006E048F"/>
    <w:rsid w:val="006E221B"/>
    <w:rsid w:val="006E31CC"/>
    <w:rsid w:val="006E4247"/>
    <w:rsid w:val="006E4850"/>
    <w:rsid w:val="006E4FBF"/>
    <w:rsid w:val="006E55E7"/>
    <w:rsid w:val="006E65C2"/>
    <w:rsid w:val="006E770C"/>
    <w:rsid w:val="006E79CC"/>
    <w:rsid w:val="006F139C"/>
    <w:rsid w:val="006F19EC"/>
    <w:rsid w:val="006F1B3F"/>
    <w:rsid w:val="006F214F"/>
    <w:rsid w:val="006F3296"/>
    <w:rsid w:val="006F5580"/>
    <w:rsid w:val="006F6AEE"/>
    <w:rsid w:val="006F6F6E"/>
    <w:rsid w:val="00700C4A"/>
    <w:rsid w:val="0070229C"/>
    <w:rsid w:val="00705894"/>
    <w:rsid w:val="00705E87"/>
    <w:rsid w:val="007069AF"/>
    <w:rsid w:val="00706B8E"/>
    <w:rsid w:val="0070719B"/>
    <w:rsid w:val="00707938"/>
    <w:rsid w:val="00710ABC"/>
    <w:rsid w:val="00712052"/>
    <w:rsid w:val="00712815"/>
    <w:rsid w:val="00712FA2"/>
    <w:rsid w:val="00715F68"/>
    <w:rsid w:val="007173C8"/>
    <w:rsid w:val="007175F9"/>
    <w:rsid w:val="00717C20"/>
    <w:rsid w:val="00721D98"/>
    <w:rsid w:val="00723762"/>
    <w:rsid w:val="00724223"/>
    <w:rsid w:val="00725440"/>
    <w:rsid w:val="0072589B"/>
    <w:rsid w:val="0072719D"/>
    <w:rsid w:val="00727478"/>
    <w:rsid w:val="00727823"/>
    <w:rsid w:val="007311AC"/>
    <w:rsid w:val="007319A1"/>
    <w:rsid w:val="007347D5"/>
    <w:rsid w:val="00735F4A"/>
    <w:rsid w:val="0073688A"/>
    <w:rsid w:val="007379DB"/>
    <w:rsid w:val="00741598"/>
    <w:rsid w:val="00741C00"/>
    <w:rsid w:val="00742057"/>
    <w:rsid w:val="00742DED"/>
    <w:rsid w:val="00744B27"/>
    <w:rsid w:val="007455FD"/>
    <w:rsid w:val="00746164"/>
    <w:rsid w:val="00747486"/>
    <w:rsid w:val="007506BC"/>
    <w:rsid w:val="00750C4D"/>
    <w:rsid w:val="007510C6"/>
    <w:rsid w:val="00757B6D"/>
    <w:rsid w:val="007622E3"/>
    <w:rsid w:val="00762E8C"/>
    <w:rsid w:val="00762FEB"/>
    <w:rsid w:val="007648B8"/>
    <w:rsid w:val="007666AA"/>
    <w:rsid w:val="00767618"/>
    <w:rsid w:val="007721D0"/>
    <w:rsid w:val="007729F9"/>
    <w:rsid w:val="00772C4A"/>
    <w:rsid w:val="0077494E"/>
    <w:rsid w:val="00774EBC"/>
    <w:rsid w:val="00776ECE"/>
    <w:rsid w:val="007810EC"/>
    <w:rsid w:val="007826E2"/>
    <w:rsid w:val="00783AAF"/>
    <w:rsid w:val="00785CDD"/>
    <w:rsid w:val="00785D61"/>
    <w:rsid w:val="007863A7"/>
    <w:rsid w:val="00786EE0"/>
    <w:rsid w:val="007871A1"/>
    <w:rsid w:val="00787E59"/>
    <w:rsid w:val="007919B4"/>
    <w:rsid w:val="00793CD5"/>
    <w:rsid w:val="00793FFF"/>
    <w:rsid w:val="007953EF"/>
    <w:rsid w:val="00795FC6"/>
    <w:rsid w:val="00797495"/>
    <w:rsid w:val="00797E2A"/>
    <w:rsid w:val="007A0E4D"/>
    <w:rsid w:val="007A1500"/>
    <w:rsid w:val="007A1E19"/>
    <w:rsid w:val="007A6D94"/>
    <w:rsid w:val="007A7C99"/>
    <w:rsid w:val="007B0251"/>
    <w:rsid w:val="007B0667"/>
    <w:rsid w:val="007B1533"/>
    <w:rsid w:val="007B2BC3"/>
    <w:rsid w:val="007B5282"/>
    <w:rsid w:val="007B53A6"/>
    <w:rsid w:val="007B6012"/>
    <w:rsid w:val="007B6D08"/>
    <w:rsid w:val="007B7D7A"/>
    <w:rsid w:val="007C15F0"/>
    <w:rsid w:val="007C1C26"/>
    <w:rsid w:val="007C264F"/>
    <w:rsid w:val="007C3B31"/>
    <w:rsid w:val="007C48FA"/>
    <w:rsid w:val="007C52F6"/>
    <w:rsid w:val="007C5D47"/>
    <w:rsid w:val="007C7907"/>
    <w:rsid w:val="007D0146"/>
    <w:rsid w:val="007D0955"/>
    <w:rsid w:val="007D0C7C"/>
    <w:rsid w:val="007D222F"/>
    <w:rsid w:val="007D2F81"/>
    <w:rsid w:val="007D42D2"/>
    <w:rsid w:val="007D4AD8"/>
    <w:rsid w:val="007D63B0"/>
    <w:rsid w:val="007D6565"/>
    <w:rsid w:val="007E31B1"/>
    <w:rsid w:val="007E7197"/>
    <w:rsid w:val="007E728C"/>
    <w:rsid w:val="007E730C"/>
    <w:rsid w:val="007E748E"/>
    <w:rsid w:val="007F0C05"/>
    <w:rsid w:val="007F1D9B"/>
    <w:rsid w:val="007F3CBC"/>
    <w:rsid w:val="007F4927"/>
    <w:rsid w:val="007F6580"/>
    <w:rsid w:val="007F71F1"/>
    <w:rsid w:val="0080051A"/>
    <w:rsid w:val="00801ED7"/>
    <w:rsid w:val="00802D10"/>
    <w:rsid w:val="00804E7D"/>
    <w:rsid w:val="00804F39"/>
    <w:rsid w:val="00804F75"/>
    <w:rsid w:val="00805171"/>
    <w:rsid w:val="00806311"/>
    <w:rsid w:val="00806DF5"/>
    <w:rsid w:val="00807412"/>
    <w:rsid w:val="00807B2D"/>
    <w:rsid w:val="00811F4C"/>
    <w:rsid w:val="00811FC2"/>
    <w:rsid w:val="00812565"/>
    <w:rsid w:val="0081310C"/>
    <w:rsid w:val="0081472B"/>
    <w:rsid w:val="00815134"/>
    <w:rsid w:val="00815826"/>
    <w:rsid w:val="00815B83"/>
    <w:rsid w:val="00815FC2"/>
    <w:rsid w:val="008162D6"/>
    <w:rsid w:val="008172E7"/>
    <w:rsid w:val="008174D9"/>
    <w:rsid w:val="008176A4"/>
    <w:rsid w:val="00817EEE"/>
    <w:rsid w:val="00820B5B"/>
    <w:rsid w:val="00820EDA"/>
    <w:rsid w:val="00821297"/>
    <w:rsid w:val="00822488"/>
    <w:rsid w:val="00822730"/>
    <w:rsid w:val="0082279F"/>
    <w:rsid w:val="00826CC1"/>
    <w:rsid w:val="00827259"/>
    <w:rsid w:val="008309CF"/>
    <w:rsid w:val="008310B8"/>
    <w:rsid w:val="0083298E"/>
    <w:rsid w:val="00833FD9"/>
    <w:rsid w:val="00836127"/>
    <w:rsid w:val="008362F5"/>
    <w:rsid w:val="00836D73"/>
    <w:rsid w:val="008372F8"/>
    <w:rsid w:val="008411A5"/>
    <w:rsid w:val="00842D63"/>
    <w:rsid w:val="00843197"/>
    <w:rsid w:val="0084376D"/>
    <w:rsid w:val="00844801"/>
    <w:rsid w:val="0084513C"/>
    <w:rsid w:val="00845D31"/>
    <w:rsid w:val="008467C9"/>
    <w:rsid w:val="00850A2A"/>
    <w:rsid w:val="0085212E"/>
    <w:rsid w:val="008532CB"/>
    <w:rsid w:val="008532D0"/>
    <w:rsid w:val="008543F8"/>
    <w:rsid w:val="008550EC"/>
    <w:rsid w:val="00861AE0"/>
    <w:rsid w:val="00861B47"/>
    <w:rsid w:val="00863AEA"/>
    <w:rsid w:val="00864DED"/>
    <w:rsid w:val="00866CA6"/>
    <w:rsid w:val="0087136B"/>
    <w:rsid w:val="00871F41"/>
    <w:rsid w:val="008742EF"/>
    <w:rsid w:val="0087439A"/>
    <w:rsid w:val="008750E8"/>
    <w:rsid w:val="00876B7D"/>
    <w:rsid w:val="00876E7C"/>
    <w:rsid w:val="00877340"/>
    <w:rsid w:val="00877644"/>
    <w:rsid w:val="0087783E"/>
    <w:rsid w:val="008811FA"/>
    <w:rsid w:val="0088342D"/>
    <w:rsid w:val="00884217"/>
    <w:rsid w:val="008842CD"/>
    <w:rsid w:val="00884FE4"/>
    <w:rsid w:val="00886E70"/>
    <w:rsid w:val="00890CA1"/>
    <w:rsid w:val="00891B80"/>
    <w:rsid w:val="008A0943"/>
    <w:rsid w:val="008A37AA"/>
    <w:rsid w:val="008A3F63"/>
    <w:rsid w:val="008A43E5"/>
    <w:rsid w:val="008A51D2"/>
    <w:rsid w:val="008A65B8"/>
    <w:rsid w:val="008B159D"/>
    <w:rsid w:val="008B17BA"/>
    <w:rsid w:val="008B2C10"/>
    <w:rsid w:val="008B3663"/>
    <w:rsid w:val="008B5F5E"/>
    <w:rsid w:val="008B7232"/>
    <w:rsid w:val="008B794D"/>
    <w:rsid w:val="008C0650"/>
    <w:rsid w:val="008C1B25"/>
    <w:rsid w:val="008C2C13"/>
    <w:rsid w:val="008C41AF"/>
    <w:rsid w:val="008C6FBC"/>
    <w:rsid w:val="008C7642"/>
    <w:rsid w:val="008C7FA5"/>
    <w:rsid w:val="008D002F"/>
    <w:rsid w:val="008D13AD"/>
    <w:rsid w:val="008D16E8"/>
    <w:rsid w:val="008D17DF"/>
    <w:rsid w:val="008D5FAD"/>
    <w:rsid w:val="008E1E60"/>
    <w:rsid w:val="008E28EB"/>
    <w:rsid w:val="008E42B9"/>
    <w:rsid w:val="008E6264"/>
    <w:rsid w:val="008E7FDD"/>
    <w:rsid w:val="008F2619"/>
    <w:rsid w:val="008F38C0"/>
    <w:rsid w:val="008F3D61"/>
    <w:rsid w:val="008F3E50"/>
    <w:rsid w:val="008F62CF"/>
    <w:rsid w:val="008F6BD6"/>
    <w:rsid w:val="009044CF"/>
    <w:rsid w:val="0090475B"/>
    <w:rsid w:val="009064CB"/>
    <w:rsid w:val="00906B17"/>
    <w:rsid w:val="00907434"/>
    <w:rsid w:val="00912871"/>
    <w:rsid w:val="00913D44"/>
    <w:rsid w:val="0091509E"/>
    <w:rsid w:val="009152AE"/>
    <w:rsid w:val="0091634C"/>
    <w:rsid w:val="00920546"/>
    <w:rsid w:val="009206DC"/>
    <w:rsid w:val="00920ACC"/>
    <w:rsid w:val="00920CB8"/>
    <w:rsid w:val="009214F2"/>
    <w:rsid w:val="00922467"/>
    <w:rsid w:val="009229C5"/>
    <w:rsid w:val="00925FA5"/>
    <w:rsid w:val="00926015"/>
    <w:rsid w:val="0092698C"/>
    <w:rsid w:val="009300F1"/>
    <w:rsid w:val="00930623"/>
    <w:rsid w:val="0093073C"/>
    <w:rsid w:val="0093096C"/>
    <w:rsid w:val="00931B47"/>
    <w:rsid w:val="009334B5"/>
    <w:rsid w:val="00933509"/>
    <w:rsid w:val="009346D7"/>
    <w:rsid w:val="00935FEC"/>
    <w:rsid w:val="00936D55"/>
    <w:rsid w:val="00940896"/>
    <w:rsid w:val="00941409"/>
    <w:rsid w:val="00941CC2"/>
    <w:rsid w:val="00942FAE"/>
    <w:rsid w:val="00943861"/>
    <w:rsid w:val="009439F5"/>
    <w:rsid w:val="00943DEB"/>
    <w:rsid w:val="00951113"/>
    <w:rsid w:val="00951945"/>
    <w:rsid w:val="0095244D"/>
    <w:rsid w:val="00952D10"/>
    <w:rsid w:val="00953811"/>
    <w:rsid w:val="009544A7"/>
    <w:rsid w:val="00954730"/>
    <w:rsid w:val="0095494D"/>
    <w:rsid w:val="00954B23"/>
    <w:rsid w:val="00956661"/>
    <w:rsid w:val="00956701"/>
    <w:rsid w:val="009578D8"/>
    <w:rsid w:val="0096007C"/>
    <w:rsid w:val="00960092"/>
    <w:rsid w:val="00961243"/>
    <w:rsid w:val="0096141A"/>
    <w:rsid w:val="0096196C"/>
    <w:rsid w:val="00962FA2"/>
    <w:rsid w:val="00964A04"/>
    <w:rsid w:val="00964E07"/>
    <w:rsid w:val="009652F3"/>
    <w:rsid w:val="00970753"/>
    <w:rsid w:val="00970C0F"/>
    <w:rsid w:val="00970DE6"/>
    <w:rsid w:val="00971144"/>
    <w:rsid w:val="00971AFF"/>
    <w:rsid w:val="0097202D"/>
    <w:rsid w:val="00973954"/>
    <w:rsid w:val="00973CD1"/>
    <w:rsid w:val="009743F9"/>
    <w:rsid w:val="009745C3"/>
    <w:rsid w:val="009746C5"/>
    <w:rsid w:val="00974BAA"/>
    <w:rsid w:val="00977504"/>
    <w:rsid w:val="00980375"/>
    <w:rsid w:val="009819DF"/>
    <w:rsid w:val="009838DB"/>
    <w:rsid w:val="00985722"/>
    <w:rsid w:val="00986366"/>
    <w:rsid w:val="00987215"/>
    <w:rsid w:val="00987A10"/>
    <w:rsid w:val="00991108"/>
    <w:rsid w:val="0099275B"/>
    <w:rsid w:val="00994754"/>
    <w:rsid w:val="009956AA"/>
    <w:rsid w:val="0099589A"/>
    <w:rsid w:val="00997705"/>
    <w:rsid w:val="009A03FA"/>
    <w:rsid w:val="009A0792"/>
    <w:rsid w:val="009A0A01"/>
    <w:rsid w:val="009A1045"/>
    <w:rsid w:val="009A126E"/>
    <w:rsid w:val="009A215C"/>
    <w:rsid w:val="009A36C1"/>
    <w:rsid w:val="009A58C2"/>
    <w:rsid w:val="009A6CEF"/>
    <w:rsid w:val="009A7D18"/>
    <w:rsid w:val="009B2246"/>
    <w:rsid w:val="009B2D32"/>
    <w:rsid w:val="009B46FD"/>
    <w:rsid w:val="009B4B1E"/>
    <w:rsid w:val="009B798F"/>
    <w:rsid w:val="009C1B85"/>
    <w:rsid w:val="009C4315"/>
    <w:rsid w:val="009C4EF1"/>
    <w:rsid w:val="009C50E2"/>
    <w:rsid w:val="009C5612"/>
    <w:rsid w:val="009C720A"/>
    <w:rsid w:val="009C7366"/>
    <w:rsid w:val="009D076C"/>
    <w:rsid w:val="009D1114"/>
    <w:rsid w:val="009D1A25"/>
    <w:rsid w:val="009D1FDE"/>
    <w:rsid w:val="009D23F9"/>
    <w:rsid w:val="009D3F4B"/>
    <w:rsid w:val="009D4C27"/>
    <w:rsid w:val="009D513C"/>
    <w:rsid w:val="009D59E3"/>
    <w:rsid w:val="009D6C9F"/>
    <w:rsid w:val="009D761B"/>
    <w:rsid w:val="009E2391"/>
    <w:rsid w:val="009E37BB"/>
    <w:rsid w:val="009E4C95"/>
    <w:rsid w:val="009E73ED"/>
    <w:rsid w:val="009F0E53"/>
    <w:rsid w:val="009F1D80"/>
    <w:rsid w:val="009F20B6"/>
    <w:rsid w:val="009F2151"/>
    <w:rsid w:val="009F2195"/>
    <w:rsid w:val="009F2E8B"/>
    <w:rsid w:val="009F37A7"/>
    <w:rsid w:val="00A00681"/>
    <w:rsid w:val="00A02560"/>
    <w:rsid w:val="00A04015"/>
    <w:rsid w:val="00A0587F"/>
    <w:rsid w:val="00A11039"/>
    <w:rsid w:val="00A136EB"/>
    <w:rsid w:val="00A14BBC"/>
    <w:rsid w:val="00A1538C"/>
    <w:rsid w:val="00A1755A"/>
    <w:rsid w:val="00A177F7"/>
    <w:rsid w:val="00A235F3"/>
    <w:rsid w:val="00A23659"/>
    <w:rsid w:val="00A23D8C"/>
    <w:rsid w:val="00A24F0C"/>
    <w:rsid w:val="00A24F7F"/>
    <w:rsid w:val="00A25433"/>
    <w:rsid w:val="00A25764"/>
    <w:rsid w:val="00A26BA5"/>
    <w:rsid w:val="00A27250"/>
    <w:rsid w:val="00A27280"/>
    <w:rsid w:val="00A307DA"/>
    <w:rsid w:val="00A33338"/>
    <w:rsid w:val="00A36D4B"/>
    <w:rsid w:val="00A40B40"/>
    <w:rsid w:val="00A40C6A"/>
    <w:rsid w:val="00A4178B"/>
    <w:rsid w:val="00A42431"/>
    <w:rsid w:val="00A43FAC"/>
    <w:rsid w:val="00A45F73"/>
    <w:rsid w:val="00A4600F"/>
    <w:rsid w:val="00A47940"/>
    <w:rsid w:val="00A501C5"/>
    <w:rsid w:val="00A50DC7"/>
    <w:rsid w:val="00A5474F"/>
    <w:rsid w:val="00A5685A"/>
    <w:rsid w:val="00A579C3"/>
    <w:rsid w:val="00A57CED"/>
    <w:rsid w:val="00A57F02"/>
    <w:rsid w:val="00A611A3"/>
    <w:rsid w:val="00A62369"/>
    <w:rsid w:val="00A637F2"/>
    <w:rsid w:val="00A64DDC"/>
    <w:rsid w:val="00A64E01"/>
    <w:rsid w:val="00A655F2"/>
    <w:rsid w:val="00A65B17"/>
    <w:rsid w:val="00A65DEE"/>
    <w:rsid w:val="00A6658A"/>
    <w:rsid w:val="00A6733B"/>
    <w:rsid w:val="00A7261D"/>
    <w:rsid w:val="00A73375"/>
    <w:rsid w:val="00A737F8"/>
    <w:rsid w:val="00A75711"/>
    <w:rsid w:val="00A818A9"/>
    <w:rsid w:val="00A82158"/>
    <w:rsid w:val="00A8354C"/>
    <w:rsid w:val="00A8509F"/>
    <w:rsid w:val="00A90FAF"/>
    <w:rsid w:val="00A945A7"/>
    <w:rsid w:val="00A94711"/>
    <w:rsid w:val="00A94C42"/>
    <w:rsid w:val="00A97413"/>
    <w:rsid w:val="00AA0297"/>
    <w:rsid w:val="00AA1D10"/>
    <w:rsid w:val="00AA3D7F"/>
    <w:rsid w:val="00AA41C5"/>
    <w:rsid w:val="00AA4DDF"/>
    <w:rsid w:val="00AA78C8"/>
    <w:rsid w:val="00AB13E4"/>
    <w:rsid w:val="00AB3683"/>
    <w:rsid w:val="00AB38E2"/>
    <w:rsid w:val="00AC5A78"/>
    <w:rsid w:val="00AC7E0F"/>
    <w:rsid w:val="00AC7F51"/>
    <w:rsid w:val="00AD0DC1"/>
    <w:rsid w:val="00AD29EB"/>
    <w:rsid w:val="00AD331F"/>
    <w:rsid w:val="00AD39C9"/>
    <w:rsid w:val="00AD3A64"/>
    <w:rsid w:val="00AD4319"/>
    <w:rsid w:val="00AD7978"/>
    <w:rsid w:val="00AD7E83"/>
    <w:rsid w:val="00AE04DE"/>
    <w:rsid w:val="00AE0B96"/>
    <w:rsid w:val="00AE16A1"/>
    <w:rsid w:val="00AE1FC5"/>
    <w:rsid w:val="00AE2672"/>
    <w:rsid w:val="00AE32BB"/>
    <w:rsid w:val="00AE354B"/>
    <w:rsid w:val="00AE4E64"/>
    <w:rsid w:val="00AE68EF"/>
    <w:rsid w:val="00AE7D1D"/>
    <w:rsid w:val="00AE7E06"/>
    <w:rsid w:val="00AF120E"/>
    <w:rsid w:val="00AF16E6"/>
    <w:rsid w:val="00AF3084"/>
    <w:rsid w:val="00AF35DA"/>
    <w:rsid w:val="00AF4186"/>
    <w:rsid w:val="00AF576D"/>
    <w:rsid w:val="00AF5DBD"/>
    <w:rsid w:val="00AF612F"/>
    <w:rsid w:val="00AF6AFD"/>
    <w:rsid w:val="00AF75DC"/>
    <w:rsid w:val="00AF775D"/>
    <w:rsid w:val="00AF7D8E"/>
    <w:rsid w:val="00B00151"/>
    <w:rsid w:val="00B00EAC"/>
    <w:rsid w:val="00B03E5D"/>
    <w:rsid w:val="00B07FC5"/>
    <w:rsid w:val="00B11CB2"/>
    <w:rsid w:val="00B129B2"/>
    <w:rsid w:val="00B1504F"/>
    <w:rsid w:val="00B154D4"/>
    <w:rsid w:val="00B15505"/>
    <w:rsid w:val="00B16460"/>
    <w:rsid w:val="00B16E5B"/>
    <w:rsid w:val="00B204E5"/>
    <w:rsid w:val="00B216D6"/>
    <w:rsid w:val="00B22EC5"/>
    <w:rsid w:val="00B23245"/>
    <w:rsid w:val="00B279FB"/>
    <w:rsid w:val="00B31E97"/>
    <w:rsid w:val="00B32AC9"/>
    <w:rsid w:val="00B330E9"/>
    <w:rsid w:val="00B33541"/>
    <w:rsid w:val="00B34170"/>
    <w:rsid w:val="00B348B1"/>
    <w:rsid w:val="00B348B9"/>
    <w:rsid w:val="00B34E1A"/>
    <w:rsid w:val="00B35E6F"/>
    <w:rsid w:val="00B3640C"/>
    <w:rsid w:val="00B365D4"/>
    <w:rsid w:val="00B37895"/>
    <w:rsid w:val="00B42B88"/>
    <w:rsid w:val="00B42CE6"/>
    <w:rsid w:val="00B456AA"/>
    <w:rsid w:val="00B4749A"/>
    <w:rsid w:val="00B521AA"/>
    <w:rsid w:val="00B53CA6"/>
    <w:rsid w:val="00B53CC7"/>
    <w:rsid w:val="00B53DE2"/>
    <w:rsid w:val="00B55480"/>
    <w:rsid w:val="00B55588"/>
    <w:rsid w:val="00B57F7B"/>
    <w:rsid w:val="00B600C7"/>
    <w:rsid w:val="00B64CFA"/>
    <w:rsid w:val="00B670E9"/>
    <w:rsid w:val="00B675AC"/>
    <w:rsid w:val="00B7031D"/>
    <w:rsid w:val="00B71476"/>
    <w:rsid w:val="00B71AD2"/>
    <w:rsid w:val="00B71D98"/>
    <w:rsid w:val="00B74964"/>
    <w:rsid w:val="00B76053"/>
    <w:rsid w:val="00B80620"/>
    <w:rsid w:val="00B8063C"/>
    <w:rsid w:val="00B8078B"/>
    <w:rsid w:val="00B83416"/>
    <w:rsid w:val="00B8474A"/>
    <w:rsid w:val="00B84CD3"/>
    <w:rsid w:val="00B85EA2"/>
    <w:rsid w:val="00B85FBF"/>
    <w:rsid w:val="00B91650"/>
    <w:rsid w:val="00B91BE2"/>
    <w:rsid w:val="00B91D44"/>
    <w:rsid w:val="00B93097"/>
    <w:rsid w:val="00B93C13"/>
    <w:rsid w:val="00B95146"/>
    <w:rsid w:val="00B95FFA"/>
    <w:rsid w:val="00B96FF5"/>
    <w:rsid w:val="00B97381"/>
    <w:rsid w:val="00BA056D"/>
    <w:rsid w:val="00BA1CAD"/>
    <w:rsid w:val="00BA26ED"/>
    <w:rsid w:val="00BA2911"/>
    <w:rsid w:val="00BA3581"/>
    <w:rsid w:val="00BA55AC"/>
    <w:rsid w:val="00BA5905"/>
    <w:rsid w:val="00BA5BD5"/>
    <w:rsid w:val="00BA5EFE"/>
    <w:rsid w:val="00BA6202"/>
    <w:rsid w:val="00BA62FE"/>
    <w:rsid w:val="00BB02BF"/>
    <w:rsid w:val="00BB0F44"/>
    <w:rsid w:val="00BB1A53"/>
    <w:rsid w:val="00BB30F1"/>
    <w:rsid w:val="00BB412A"/>
    <w:rsid w:val="00BB6391"/>
    <w:rsid w:val="00BC48FF"/>
    <w:rsid w:val="00BC6319"/>
    <w:rsid w:val="00BC6737"/>
    <w:rsid w:val="00BC7A3D"/>
    <w:rsid w:val="00BD1F55"/>
    <w:rsid w:val="00BD2980"/>
    <w:rsid w:val="00BD3BB3"/>
    <w:rsid w:val="00BD4A6F"/>
    <w:rsid w:val="00BD5455"/>
    <w:rsid w:val="00BD6A9D"/>
    <w:rsid w:val="00BD6CCE"/>
    <w:rsid w:val="00BD708E"/>
    <w:rsid w:val="00BE02C0"/>
    <w:rsid w:val="00BE16AF"/>
    <w:rsid w:val="00BE16FE"/>
    <w:rsid w:val="00BE1AA6"/>
    <w:rsid w:val="00BE2907"/>
    <w:rsid w:val="00BE2CD6"/>
    <w:rsid w:val="00BE40A7"/>
    <w:rsid w:val="00BE4108"/>
    <w:rsid w:val="00BE4331"/>
    <w:rsid w:val="00BE6450"/>
    <w:rsid w:val="00BF0415"/>
    <w:rsid w:val="00BF15C4"/>
    <w:rsid w:val="00BF1AC0"/>
    <w:rsid w:val="00BF2058"/>
    <w:rsid w:val="00BF4BCB"/>
    <w:rsid w:val="00BF509C"/>
    <w:rsid w:val="00BF6996"/>
    <w:rsid w:val="00C008B4"/>
    <w:rsid w:val="00C00962"/>
    <w:rsid w:val="00C00F38"/>
    <w:rsid w:val="00C03362"/>
    <w:rsid w:val="00C03605"/>
    <w:rsid w:val="00C078EE"/>
    <w:rsid w:val="00C1037A"/>
    <w:rsid w:val="00C110C6"/>
    <w:rsid w:val="00C1293A"/>
    <w:rsid w:val="00C129C7"/>
    <w:rsid w:val="00C12F92"/>
    <w:rsid w:val="00C14DBB"/>
    <w:rsid w:val="00C17E30"/>
    <w:rsid w:val="00C24260"/>
    <w:rsid w:val="00C242DD"/>
    <w:rsid w:val="00C24E5B"/>
    <w:rsid w:val="00C25330"/>
    <w:rsid w:val="00C255AF"/>
    <w:rsid w:val="00C264F0"/>
    <w:rsid w:val="00C267E1"/>
    <w:rsid w:val="00C27672"/>
    <w:rsid w:val="00C310D8"/>
    <w:rsid w:val="00C32AEB"/>
    <w:rsid w:val="00C331DA"/>
    <w:rsid w:val="00C335FE"/>
    <w:rsid w:val="00C339B5"/>
    <w:rsid w:val="00C340AF"/>
    <w:rsid w:val="00C349CE"/>
    <w:rsid w:val="00C36B10"/>
    <w:rsid w:val="00C4172E"/>
    <w:rsid w:val="00C41745"/>
    <w:rsid w:val="00C421FD"/>
    <w:rsid w:val="00C42E3C"/>
    <w:rsid w:val="00C431CF"/>
    <w:rsid w:val="00C43253"/>
    <w:rsid w:val="00C45D90"/>
    <w:rsid w:val="00C46CE7"/>
    <w:rsid w:val="00C51571"/>
    <w:rsid w:val="00C5280F"/>
    <w:rsid w:val="00C52BA1"/>
    <w:rsid w:val="00C53A42"/>
    <w:rsid w:val="00C54504"/>
    <w:rsid w:val="00C55529"/>
    <w:rsid w:val="00C55536"/>
    <w:rsid w:val="00C5589B"/>
    <w:rsid w:val="00C60BCB"/>
    <w:rsid w:val="00C61AE1"/>
    <w:rsid w:val="00C627A4"/>
    <w:rsid w:val="00C627DC"/>
    <w:rsid w:val="00C62902"/>
    <w:rsid w:val="00C634E2"/>
    <w:rsid w:val="00C671D9"/>
    <w:rsid w:val="00C70BE3"/>
    <w:rsid w:val="00C71B98"/>
    <w:rsid w:val="00C71CBD"/>
    <w:rsid w:val="00C71D1D"/>
    <w:rsid w:val="00C72AA2"/>
    <w:rsid w:val="00C73041"/>
    <w:rsid w:val="00C735E5"/>
    <w:rsid w:val="00C767F4"/>
    <w:rsid w:val="00C77293"/>
    <w:rsid w:val="00C77C35"/>
    <w:rsid w:val="00C77E27"/>
    <w:rsid w:val="00C80EAA"/>
    <w:rsid w:val="00C810EB"/>
    <w:rsid w:val="00C831C4"/>
    <w:rsid w:val="00C84A6B"/>
    <w:rsid w:val="00C85350"/>
    <w:rsid w:val="00C905B7"/>
    <w:rsid w:val="00C914A7"/>
    <w:rsid w:val="00C929F0"/>
    <w:rsid w:val="00C935D3"/>
    <w:rsid w:val="00C97C98"/>
    <w:rsid w:val="00CA3891"/>
    <w:rsid w:val="00CA3C4D"/>
    <w:rsid w:val="00CA4956"/>
    <w:rsid w:val="00CA5CC6"/>
    <w:rsid w:val="00CA5D8F"/>
    <w:rsid w:val="00CA7936"/>
    <w:rsid w:val="00CB1008"/>
    <w:rsid w:val="00CB113B"/>
    <w:rsid w:val="00CB1985"/>
    <w:rsid w:val="00CB2BDB"/>
    <w:rsid w:val="00CB53FA"/>
    <w:rsid w:val="00CB7C1D"/>
    <w:rsid w:val="00CC04DE"/>
    <w:rsid w:val="00CC1704"/>
    <w:rsid w:val="00CC21BA"/>
    <w:rsid w:val="00CC2D2E"/>
    <w:rsid w:val="00CC3B3F"/>
    <w:rsid w:val="00CC47F1"/>
    <w:rsid w:val="00CC5BD1"/>
    <w:rsid w:val="00CC63D9"/>
    <w:rsid w:val="00CC7572"/>
    <w:rsid w:val="00CC7BC6"/>
    <w:rsid w:val="00CD0D29"/>
    <w:rsid w:val="00CD2927"/>
    <w:rsid w:val="00CD3A86"/>
    <w:rsid w:val="00CD562F"/>
    <w:rsid w:val="00CD76A2"/>
    <w:rsid w:val="00CD76ED"/>
    <w:rsid w:val="00CE0548"/>
    <w:rsid w:val="00CE222A"/>
    <w:rsid w:val="00CE2A5E"/>
    <w:rsid w:val="00CE45EF"/>
    <w:rsid w:val="00CE4DF5"/>
    <w:rsid w:val="00CE518D"/>
    <w:rsid w:val="00CE5706"/>
    <w:rsid w:val="00CE7BA9"/>
    <w:rsid w:val="00CF019D"/>
    <w:rsid w:val="00CF32B3"/>
    <w:rsid w:val="00CF3851"/>
    <w:rsid w:val="00CF3A5F"/>
    <w:rsid w:val="00CF5AEC"/>
    <w:rsid w:val="00CF65AE"/>
    <w:rsid w:val="00CF7A10"/>
    <w:rsid w:val="00CF7F12"/>
    <w:rsid w:val="00D01711"/>
    <w:rsid w:val="00D0334E"/>
    <w:rsid w:val="00D038EB"/>
    <w:rsid w:val="00D05AF8"/>
    <w:rsid w:val="00D067C1"/>
    <w:rsid w:val="00D07F8E"/>
    <w:rsid w:val="00D11893"/>
    <w:rsid w:val="00D129B4"/>
    <w:rsid w:val="00D12BE6"/>
    <w:rsid w:val="00D135DE"/>
    <w:rsid w:val="00D14045"/>
    <w:rsid w:val="00D14BFB"/>
    <w:rsid w:val="00D168DA"/>
    <w:rsid w:val="00D21D7C"/>
    <w:rsid w:val="00D226C6"/>
    <w:rsid w:val="00D25C6A"/>
    <w:rsid w:val="00D2618D"/>
    <w:rsid w:val="00D2650A"/>
    <w:rsid w:val="00D27418"/>
    <w:rsid w:val="00D274BB"/>
    <w:rsid w:val="00D276FB"/>
    <w:rsid w:val="00D304E1"/>
    <w:rsid w:val="00D33302"/>
    <w:rsid w:val="00D33496"/>
    <w:rsid w:val="00D33BF3"/>
    <w:rsid w:val="00D342EB"/>
    <w:rsid w:val="00D34753"/>
    <w:rsid w:val="00D34B79"/>
    <w:rsid w:val="00D36110"/>
    <w:rsid w:val="00D3665C"/>
    <w:rsid w:val="00D36D7C"/>
    <w:rsid w:val="00D3762B"/>
    <w:rsid w:val="00D37CC6"/>
    <w:rsid w:val="00D424F7"/>
    <w:rsid w:val="00D426AB"/>
    <w:rsid w:val="00D44BA5"/>
    <w:rsid w:val="00D44C8C"/>
    <w:rsid w:val="00D454C4"/>
    <w:rsid w:val="00D53DAC"/>
    <w:rsid w:val="00D57530"/>
    <w:rsid w:val="00D57770"/>
    <w:rsid w:val="00D578A5"/>
    <w:rsid w:val="00D57F9C"/>
    <w:rsid w:val="00D6051B"/>
    <w:rsid w:val="00D610D5"/>
    <w:rsid w:val="00D61211"/>
    <w:rsid w:val="00D630DA"/>
    <w:rsid w:val="00D63CAC"/>
    <w:rsid w:val="00D65A20"/>
    <w:rsid w:val="00D702CE"/>
    <w:rsid w:val="00D71697"/>
    <w:rsid w:val="00D718FE"/>
    <w:rsid w:val="00D7276F"/>
    <w:rsid w:val="00D7292F"/>
    <w:rsid w:val="00D73DCB"/>
    <w:rsid w:val="00D73E70"/>
    <w:rsid w:val="00D74D0E"/>
    <w:rsid w:val="00D778E0"/>
    <w:rsid w:val="00D809A9"/>
    <w:rsid w:val="00D80AED"/>
    <w:rsid w:val="00D84A25"/>
    <w:rsid w:val="00D8730A"/>
    <w:rsid w:val="00D879AD"/>
    <w:rsid w:val="00D91F92"/>
    <w:rsid w:val="00D92F29"/>
    <w:rsid w:val="00D94778"/>
    <w:rsid w:val="00D96207"/>
    <w:rsid w:val="00DA04D5"/>
    <w:rsid w:val="00DA1128"/>
    <w:rsid w:val="00DA3A8F"/>
    <w:rsid w:val="00DA7886"/>
    <w:rsid w:val="00DA7C15"/>
    <w:rsid w:val="00DB1767"/>
    <w:rsid w:val="00DB2824"/>
    <w:rsid w:val="00DB2AC0"/>
    <w:rsid w:val="00DB4F9E"/>
    <w:rsid w:val="00DB5681"/>
    <w:rsid w:val="00DB6B11"/>
    <w:rsid w:val="00DB75FF"/>
    <w:rsid w:val="00DC06EC"/>
    <w:rsid w:val="00DC0C60"/>
    <w:rsid w:val="00DC2A36"/>
    <w:rsid w:val="00DC3021"/>
    <w:rsid w:val="00DC3103"/>
    <w:rsid w:val="00DC3310"/>
    <w:rsid w:val="00DD10F7"/>
    <w:rsid w:val="00DD12EF"/>
    <w:rsid w:val="00DD27A5"/>
    <w:rsid w:val="00DD305F"/>
    <w:rsid w:val="00DD4D99"/>
    <w:rsid w:val="00DD672D"/>
    <w:rsid w:val="00DD6976"/>
    <w:rsid w:val="00DD6CE3"/>
    <w:rsid w:val="00DD6D29"/>
    <w:rsid w:val="00DE1058"/>
    <w:rsid w:val="00DE30FE"/>
    <w:rsid w:val="00DE352D"/>
    <w:rsid w:val="00DE4E4F"/>
    <w:rsid w:val="00DE6906"/>
    <w:rsid w:val="00DE7F89"/>
    <w:rsid w:val="00DF24D3"/>
    <w:rsid w:val="00DF3750"/>
    <w:rsid w:val="00DF4F21"/>
    <w:rsid w:val="00DF6619"/>
    <w:rsid w:val="00DF72DB"/>
    <w:rsid w:val="00E00432"/>
    <w:rsid w:val="00E0107F"/>
    <w:rsid w:val="00E0393F"/>
    <w:rsid w:val="00E03F09"/>
    <w:rsid w:val="00E04AB7"/>
    <w:rsid w:val="00E04F9B"/>
    <w:rsid w:val="00E04FA7"/>
    <w:rsid w:val="00E104A1"/>
    <w:rsid w:val="00E11B56"/>
    <w:rsid w:val="00E12034"/>
    <w:rsid w:val="00E1210F"/>
    <w:rsid w:val="00E122DC"/>
    <w:rsid w:val="00E12F22"/>
    <w:rsid w:val="00E130BF"/>
    <w:rsid w:val="00E131F6"/>
    <w:rsid w:val="00E13353"/>
    <w:rsid w:val="00E1388B"/>
    <w:rsid w:val="00E1504D"/>
    <w:rsid w:val="00E20ED2"/>
    <w:rsid w:val="00E237E3"/>
    <w:rsid w:val="00E24B88"/>
    <w:rsid w:val="00E26CF3"/>
    <w:rsid w:val="00E27043"/>
    <w:rsid w:val="00E30629"/>
    <w:rsid w:val="00E309B4"/>
    <w:rsid w:val="00E32099"/>
    <w:rsid w:val="00E32750"/>
    <w:rsid w:val="00E32DF5"/>
    <w:rsid w:val="00E33C07"/>
    <w:rsid w:val="00E35CBC"/>
    <w:rsid w:val="00E4187B"/>
    <w:rsid w:val="00E436A6"/>
    <w:rsid w:val="00E443AF"/>
    <w:rsid w:val="00E4551A"/>
    <w:rsid w:val="00E47D89"/>
    <w:rsid w:val="00E50441"/>
    <w:rsid w:val="00E514B0"/>
    <w:rsid w:val="00E514DB"/>
    <w:rsid w:val="00E51953"/>
    <w:rsid w:val="00E51F40"/>
    <w:rsid w:val="00E52E75"/>
    <w:rsid w:val="00E54BB8"/>
    <w:rsid w:val="00E557C5"/>
    <w:rsid w:val="00E55BA4"/>
    <w:rsid w:val="00E55C87"/>
    <w:rsid w:val="00E5672E"/>
    <w:rsid w:val="00E573C5"/>
    <w:rsid w:val="00E578B8"/>
    <w:rsid w:val="00E62069"/>
    <w:rsid w:val="00E63634"/>
    <w:rsid w:val="00E63AA8"/>
    <w:rsid w:val="00E63C81"/>
    <w:rsid w:val="00E649DC"/>
    <w:rsid w:val="00E65133"/>
    <w:rsid w:val="00E66249"/>
    <w:rsid w:val="00E66CDE"/>
    <w:rsid w:val="00E66DFB"/>
    <w:rsid w:val="00E7421B"/>
    <w:rsid w:val="00E74977"/>
    <w:rsid w:val="00E77080"/>
    <w:rsid w:val="00E8118A"/>
    <w:rsid w:val="00E83392"/>
    <w:rsid w:val="00E83864"/>
    <w:rsid w:val="00E86CD2"/>
    <w:rsid w:val="00E87E0C"/>
    <w:rsid w:val="00E91C8A"/>
    <w:rsid w:val="00E91D42"/>
    <w:rsid w:val="00E922A4"/>
    <w:rsid w:val="00E9233F"/>
    <w:rsid w:val="00E92C5F"/>
    <w:rsid w:val="00E93337"/>
    <w:rsid w:val="00E949BF"/>
    <w:rsid w:val="00E963E2"/>
    <w:rsid w:val="00E975C5"/>
    <w:rsid w:val="00EA0FE0"/>
    <w:rsid w:val="00EA1798"/>
    <w:rsid w:val="00EA1961"/>
    <w:rsid w:val="00EA2738"/>
    <w:rsid w:val="00EA6C00"/>
    <w:rsid w:val="00EB2362"/>
    <w:rsid w:val="00EB3203"/>
    <w:rsid w:val="00EB5678"/>
    <w:rsid w:val="00EB5BEB"/>
    <w:rsid w:val="00EB63BD"/>
    <w:rsid w:val="00EB7D88"/>
    <w:rsid w:val="00EC2904"/>
    <w:rsid w:val="00EC3BB6"/>
    <w:rsid w:val="00EC4278"/>
    <w:rsid w:val="00EC4F86"/>
    <w:rsid w:val="00EC6EA3"/>
    <w:rsid w:val="00EC7882"/>
    <w:rsid w:val="00ED0588"/>
    <w:rsid w:val="00ED0C55"/>
    <w:rsid w:val="00ED0E53"/>
    <w:rsid w:val="00ED237D"/>
    <w:rsid w:val="00ED3C23"/>
    <w:rsid w:val="00ED4120"/>
    <w:rsid w:val="00ED4445"/>
    <w:rsid w:val="00ED7C13"/>
    <w:rsid w:val="00EE2CC6"/>
    <w:rsid w:val="00EE3DEF"/>
    <w:rsid w:val="00EE4724"/>
    <w:rsid w:val="00EE53B6"/>
    <w:rsid w:val="00EE59E0"/>
    <w:rsid w:val="00EE74E3"/>
    <w:rsid w:val="00EF110F"/>
    <w:rsid w:val="00EF28CB"/>
    <w:rsid w:val="00EF381E"/>
    <w:rsid w:val="00EF4263"/>
    <w:rsid w:val="00EF594F"/>
    <w:rsid w:val="00EF612D"/>
    <w:rsid w:val="00F00DBD"/>
    <w:rsid w:val="00F01203"/>
    <w:rsid w:val="00F01DE9"/>
    <w:rsid w:val="00F02AD5"/>
    <w:rsid w:val="00F02B2F"/>
    <w:rsid w:val="00F0621B"/>
    <w:rsid w:val="00F1109E"/>
    <w:rsid w:val="00F15607"/>
    <w:rsid w:val="00F15FB3"/>
    <w:rsid w:val="00F17B0F"/>
    <w:rsid w:val="00F22AF9"/>
    <w:rsid w:val="00F2320C"/>
    <w:rsid w:val="00F24051"/>
    <w:rsid w:val="00F244BC"/>
    <w:rsid w:val="00F259E4"/>
    <w:rsid w:val="00F27361"/>
    <w:rsid w:val="00F27673"/>
    <w:rsid w:val="00F3097C"/>
    <w:rsid w:val="00F327E7"/>
    <w:rsid w:val="00F332AA"/>
    <w:rsid w:val="00F36596"/>
    <w:rsid w:val="00F366B8"/>
    <w:rsid w:val="00F371FB"/>
    <w:rsid w:val="00F377F9"/>
    <w:rsid w:val="00F401F8"/>
    <w:rsid w:val="00F40F49"/>
    <w:rsid w:val="00F41231"/>
    <w:rsid w:val="00F41AC0"/>
    <w:rsid w:val="00F4362F"/>
    <w:rsid w:val="00F455BC"/>
    <w:rsid w:val="00F464CA"/>
    <w:rsid w:val="00F46FC1"/>
    <w:rsid w:val="00F50460"/>
    <w:rsid w:val="00F51BB3"/>
    <w:rsid w:val="00F53984"/>
    <w:rsid w:val="00F56EA4"/>
    <w:rsid w:val="00F571CA"/>
    <w:rsid w:val="00F57CCA"/>
    <w:rsid w:val="00F60D82"/>
    <w:rsid w:val="00F629B0"/>
    <w:rsid w:val="00F62D8E"/>
    <w:rsid w:val="00F63ABC"/>
    <w:rsid w:val="00F63DD5"/>
    <w:rsid w:val="00F71794"/>
    <w:rsid w:val="00F71D49"/>
    <w:rsid w:val="00F721E6"/>
    <w:rsid w:val="00F723BB"/>
    <w:rsid w:val="00F73482"/>
    <w:rsid w:val="00F73A6E"/>
    <w:rsid w:val="00F758FE"/>
    <w:rsid w:val="00F80087"/>
    <w:rsid w:val="00F81BBB"/>
    <w:rsid w:val="00F82637"/>
    <w:rsid w:val="00F82E7D"/>
    <w:rsid w:val="00F848C9"/>
    <w:rsid w:val="00F86B35"/>
    <w:rsid w:val="00F874A4"/>
    <w:rsid w:val="00F879EF"/>
    <w:rsid w:val="00F91867"/>
    <w:rsid w:val="00F92484"/>
    <w:rsid w:val="00F92BEC"/>
    <w:rsid w:val="00F95216"/>
    <w:rsid w:val="00F95DA2"/>
    <w:rsid w:val="00F97CD3"/>
    <w:rsid w:val="00FA097F"/>
    <w:rsid w:val="00FA0E33"/>
    <w:rsid w:val="00FA1C12"/>
    <w:rsid w:val="00FA5195"/>
    <w:rsid w:val="00FA5493"/>
    <w:rsid w:val="00FA73FC"/>
    <w:rsid w:val="00FB083F"/>
    <w:rsid w:val="00FB277D"/>
    <w:rsid w:val="00FB412B"/>
    <w:rsid w:val="00FB45E2"/>
    <w:rsid w:val="00FB499D"/>
    <w:rsid w:val="00FB700A"/>
    <w:rsid w:val="00FC005B"/>
    <w:rsid w:val="00FC00AB"/>
    <w:rsid w:val="00FC07E3"/>
    <w:rsid w:val="00FC08B9"/>
    <w:rsid w:val="00FC0D15"/>
    <w:rsid w:val="00FC0D70"/>
    <w:rsid w:val="00FC3774"/>
    <w:rsid w:val="00FC678E"/>
    <w:rsid w:val="00FC6A4A"/>
    <w:rsid w:val="00FC6F91"/>
    <w:rsid w:val="00FC77B2"/>
    <w:rsid w:val="00FD10E0"/>
    <w:rsid w:val="00FD68A9"/>
    <w:rsid w:val="00FD7ACF"/>
    <w:rsid w:val="00FD7E8B"/>
    <w:rsid w:val="00FE15CC"/>
    <w:rsid w:val="00FE2A77"/>
    <w:rsid w:val="00FE2C6D"/>
    <w:rsid w:val="00FE329A"/>
    <w:rsid w:val="00FE33D9"/>
    <w:rsid w:val="00FE3D40"/>
    <w:rsid w:val="00FE3F64"/>
    <w:rsid w:val="00FE5D0B"/>
    <w:rsid w:val="00FF16E0"/>
    <w:rsid w:val="00FF1A25"/>
    <w:rsid w:val="00FF2BD3"/>
    <w:rsid w:val="00FF337D"/>
    <w:rsid w:val="00FF48CE"/>
    <w:rsid w:val="00FF5146"/>
    <w:rsid w:val="00FF5A24"/>
    <w:rsid w:val="00FF724C"/>
    <w:rsid w:val="00FF72A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f" stroke="f">
      <v:fill color="#9cf"/>
      <v:stroke on="f"/>
    </o:shapedefaults>
    <o:shapelayout v:ext="edit">
      <o:idmap v:ext="edit" data="1"/>
    </o:shapelayout>
  </w:shapeDefaults>
  <w:decimalSymbol w:val="."/>
  <w:listSeparator w:val=","/>
  <w15:chartTrackingRefBased/>
  <w15:docId w15:val="{79133DEA-805B-4696-B52D-53DCEF06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ind w:firstLineChars="200" w:firstLine="200"/>
      <w:jc w:val="both"/>
    </w:pPr>
    <w:rPr>
      <w:rFonts w:eastAsia="华文细黑"/>
      <w:color w:val="333333"/>
      <w:kern w:val="2"/>
      <w:sz w:val="22"/>
      <w:szCs w:val="24"/>
      <w:lang w:bidi="ar-SA"/>
    </w:rPr>
  </w:style>
  <w:style w:type="paragraph" w:styleId="1">
    <w:name w:val="heading 1"/>
    <w:basedOn w:val="a0"/>
    <w:next w:val="a0"/>
    <w:link w:val="1Char"/>
    <w:qFormat/>
    <w:pPr>
      <w:spacing w:beforeLines="100" w:before="312"/>
      <w:ind w:firstLine="721"/>
      <w:outlineLvl w:val="0"/>
    </w:pPr>
    <w:rPr>
      <w:b/>
      <w:color w:val="010281"/>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Pr>
      <w:rFonts w:ascii="楷体_GB2312"/>
      <w:b/>
      <w:color w:val="010281"/>
      <w:sz w:val="30"/>
      <w:szCs w:val="30"/>
    </w:rPr>
  </w:style>
  <w:style w:type="character" w:styleId="a5">
    <w:name w:val="FollowedHyperlink"/>
    <w:rPr>
      <w:color w:val="800080"/>
      <w:u w:val="single"/>
    </w:rPr>
  </w:style>
  <w:style w:type="character" w:styleId="a6">
    <w:name w:val="page number"/>
    <w:basedOn w:val="a1"/>
  </w:style>
  <w:style w:type="character" w:styleId="a7">
    <w:name w:val="Hyperlink"/>
    <w:rPr>
      <w:color w:val="0000FF"/>
      <w:u w:val="single"/>
    </w:rPr>
  </w:style>
  <w:style w:type="character" w:styleId="a8">
    <w:name w:val="Emphasis"/>
    <w:uiPriority w:val="20"/>
    <w:qFormat/>
    <w:rPr>
      <w:rFonts w:ascii="楷体_GB2312" w:eastAsia="华文细黑"/>
      <w:b/>
      <w:sz w:val="24"/>
    </w:rPr>
  </w:style>
  <w:style w:type="character" w:customStyle="1" w:styleId="CharChar">
    <w:name w:val="摘要 Char Char"/>
    <w:link w:val="a"/>
    <w:rPr>
      <w:rFonts w:ascii="楷体_GB2312" w:eastAsia="楷体"/>
      <w:kern w:val="2"/>
      <w:sz w:val="24"/>
      <w:szCs w:val="24"/>
    </w:rPr>
  </w:style>
  <w:style w:type="character" w:customStyle="1" w:styleId="CharChar0">
    <w:name w:val="图表头 Char Char"/>
    <w:link w:val="a9"/>
    <w:rPr>
      <w:rFonts w:eastAsia="华文细黑"/>
      <w:b/>
      <w:kern w:val="2"/>
      <w:sz w:val="21"/>
      <w:szCs w:val="21"/>
    </w:rPr>
  </w:style>
  <w:style w:type="character" w:customStyle="1" w:styleId="CharChar1">
    <w:name w:val="图表注 Char Char"/>
    <w:link w:val="aa"/>
    <w:rPr>
      <w:rFonts w:eastAsia="华文细黑"/>
      <w:kern w:val="2"/>
      <w:sz w:val="21"/>
      <w:szCs w:val="21"/>
    </w:rPr>
  </w:style>
  <w:style w:type="character" w:customStyle="1" w:styleId="Char">
    <w:name w:val="批注框文本 Char"/>
    <w:link w:val="ab"/>
    <w:rPr>
      <w:rFonts w:eastAsia="楷体"/>
      <w:kern w:val="2"/>
      <w:sz w:val="18"/>
      <w:szCs w:val="18"/>
    </w:rPr>
  </w:style>
  <w:style w:type="character" w:customStyle="1" w:styleId="Char0">
    <w:name w:val="标题 Char"/>
    <w:link w:val="ac"/>
    <w:rPr>
      <w:rFonts w:ascii="楷体_GB2312" w:eastAsia="华文细黑"/>
      <w:b/>
      <w:kern w:val="2"/>
      <w:sz w:val="44"/>
      <w:szCs w:val="44"/>
    </w:rPr>
  </w:style>
  <w:style w:type="character" w:customStyle="1" w:styleId="3CharChar">
    <w:name w:val="标题3 Char Char"/>
    <w:link w:val="3"/>
    <w:rPr>
      <w:rFonts w:eastAsia="华文细黑"/>
      <w:b/>
      <w:color w:val="000099"/>
      <w:kern w:val="2"/>
      <w:sz w:val="28"/>
      <w:szCs w:val="28"/>
    </w:rPr>
  </w:style>
  <w:style w:type="character" w:customStyle="1" w:styleId="10">
    <w:name w:val="标题1"/>
    <w:basedOn w:val="a1"/>
  </w:style>
  <w:style w:type="character" w:customStyle="1" w:styleId="2CharChar">
    <w:name w:val="标题2 Char Char"/>
    <w:link w:val="2"/>
    <w:rPr>
      <w:rFonts w:eastAsia="华文细黑"/>
      <w:b/>
      <w:color w:val="010281"/>
      <w:kern w:val="2"/>
      <w:sz w:val="30"/>
      <w:szCs w:val="30"/>
      <w:u w:val="single"/>
    </w:rPr>
  </w:style>
  <w:style w:type="character" w:customStyle="1" w:styleId="1Char">
    <w:name w:val="标题 1 Char"/>
    <w:link w:val="1"/>
    <w:rPr>
      <w:rFonts w:eastAsia="华文细黑"/>
      <w:b/>
      <w:color w:val="010281"/>
      <w:kern w:val="2"/>
      <w:sz w:val="36"/>
      <w:szCs w:val="36"/>
    </w:rPr>
  </w:style>
  <w:style w:type="character" w:customStyle="1" w:styleId="Char1">
    <w:name w:val="页脚 Char"/>
    <w:link w:val="ad"/>
    <w:uiPriority w:val="99"/>
    <w:rPr>
      <w:rFonts w:eastAsia="楷体"/>
      <w:kern w:val="2"/>
      <w:sz w:val="18"/>
      <w:szCs w:val="18"/>
    </w:rPr>
  </w:style>
  <w:style w:type="paragraph" w:styleId="ae">
    <w:name w:val="header"/>
    <w:basedOn w:val="a0"/>
    <w:pPr>
      <w:pBdr>
        <w:bottom w:val="single" w:sz="6" w:space="1" w:color="auto"/>
      </w:pBdr>
      <w:tabs>
        <w:tab w:val="center" w:pos="4153"/>
        <w:tab w:val="right" w:pos="8306"/>
      </w:tabs>
      <w:snapToGrid w:val="0"/>
      <w:jc w:val="center"/>
    </w:pPr>
    <w:rPr>
      <w:sz w:val="18"/>
      <w:szCs w:val="18"/>
    </w:rPr>
  </w:style>
  <w:style w:type="paragraph" w:styleId="ad">
    <w:name w:val="footer"/>
    <w:basedOn w:val="a0"/>
    <w:link w:val="Char1"/>
    <w:uiPriority w:val="99"/>
    <w:pPr>
      <w:tabs>
        <w:tab w:val="center" w:pos="4153"/>
        <w:tab w:val="right" w:pos="8306"/>
      </w:tabs>
      <w:snapToGrid w:val="0"/>
      <w:jc w:val="left"/>
    </w:pPr>
    <w:rPr>
      <w:rFonts w:eastAsia="楷体"/>
      <w:color w:val="auto"/>
      <w:sz w:val="18"/>
      <w:szCs w:val="18"/>
      <w:lang w:val="x-none" w:eastAsia="x-none"/>
    </w:rPr>
  </w:style>
  <w:style w:type="paragraph" w:styleId="af">
    <w:name w:val="caption"/>
    <w:basedOn w:val="a0"/>
    <w:next w:val="a0"/>
    <w:qFormat/>
    <w:rPr>
      <w:rFonts w:ascii="Calibri Light" w:eastAsia="黑体" w:hAnsi="Calibri Light"/>
      <w:sz w:val="20"/>
      <w:szCs w:val="20"/>
    </w:rPr>
  </w:style>
  <w:style w:type="paragraph" w:styleId="ab">
    <w:name w:val="Balloon Text"/>
    <w:basedOn w:val="a0"/>
    <w:link w:val="Char"/>
    <w:rPr>
      <w:rFonts w:eastAsia="楷体"/>
      <w:color w:val="auto"/>
      <w:sz w:val="18"/>
      <w:szCs w:val="18"/>
      <w:lang w:val="x-none" w:eastAsia="x-none"/>
    </w:rPr>
  </w:style>
  <w:style w:type="paragraph" w:styleId="ac">
    <w:name w:val="Title"/>
    <w:basedOn w:val="a0"/>
    <w:next w:val="a0"/>
    <w:link w:val="Char0"/>
    <w:qFormat/>
    <w:pPr>
      <w:jc w:val="left"/>
    </w:pPr>
    <w:rPr>
      <w:rFonts w:ascii="楷体_GB2312"/>
      <w:b/>
      <w:color w:val="auto"/>
      <w:sz w:val="44"/>
      <w:szCs w:val="44"/>
      <w:lang w:val="x-none" w:eastAsia="x-none"/>
    </w:rPr>
  </w:style>
  <w:style w:type="paragraph" w:customStyle="1" w:styleId="3">
    <w:name w:val="标题3"/>
    <w:basedOn w:val="a0"/>
    <w:link w:val="3CharChar"/>
    <w:pPr>
      <w:spacing w:beforeLines="50" w:before="156"/>
    </w:pPr>
    <w:rPr>
      <w:b/>
      <w:color w:val="000099"/>
      <w:sz w:val="28"/>
      <w:szCs w:val="28"/>
      <w:lang w:val="x-none" w:eastAsia="x-none"/>
    </w:rPr>
  </w:style>
  <w:style w:type="paragraph" w:customStyle="1" w:styleId="aa">
    <w:name w:val="图表注"/>
    <w:basedOn w:val="a0"/>
    <w:link w:val="CharChar1"/>
    <w:pPr>
      <w:jc w:val="center"/>
    </w:pPr>
    <w:rPr>
      <w:color w:val="auto"/>
      <w:sz w:val="21"/>
      <w:szCs w:val="21"/>
      <w:lang w:val="x-none" w:eastAsia="x-none"/>
    </w:rPr>
  </w:style>
  <w:style w:type="paragraph" w:styleId="af0">
    <w:name w:val="List Paragraph"/>
    <w:basedOn w:val="a0"/>
    <w:qFormat/>
    <w:pPr>
      <w:ind w:firstLine="420"/>
    </w:pPr>
  </w:style>
  <w:style w:type="paragraph" w:customStyle="1" w:styleId="2">
    <w:name w:val="标题2"/>
    <w:basedOn w:val="a0"/>
    <w:link w:val="2CharChar"/>
    <w:qFormat/>
    <w:pPr>
      <w:spacing w:beforeLines="50" w:before="156"/>
      <w:ind w:firstLine="601"/>
    </w:pPr>
    <w:rPr>
      <w:b/>
      <w:color w:val="010281"/>
      <w:sz w:val="30"/>
      <w:szCs w:val="30"/>
      <w:u w:val="single"/>
      <w:lang w:val="x-none" w:eastAsia="x-none"/>
    </w:rPr>
  </w:style>
  <w:style w:type="paragraph" w:customStyle="1" w:styleId="a">
    <w:name w:val="摘要"/>
    <w:basedOn w:val="a0"/>
    <w:link w:val="CharChar"/>
    <w:qFormat/>
    <w:pPr>
      <w:numPr>
        <w:numId w:val="1"/>
      </w:numPr>
      <w:tabs>
        <w:tab w:val="left" w:pos="420"/>
      </w:tabs>
      <w:spacing w:beforeLines="50" w:before="156"/>
      <w:jc w:val="left"/>
    </w:pPr>
    <w:rPr>
      <w:rFonts w:ascii="楷体_GB2312" w:eastAsia="楷体"/>
      <w:color w:val="auto"/>
      <w:sz w:val="24"/>
      <w:lang w:val="x-none" w:eastAsia="x-none"/>
    </w:rPr>
  </w:style>
  <w:style w:type="paragraph" w:customStyle="1" w:styleId="a9">
    <w:name w:val="图表头"/>
    <w:basedOn w:val="a0"/>
    <w:link w:val="CharChar0"/>
    <w:qFormat/>
    <w:pPr>
      <w:jc w:val="center"/>
    </w:pPr>
    <w:rPr>
      <w:b/>
      <w:color w:val="auto"/>
      <w:sz w:val="21"/>
      <w:szCs w:val="21"/>
      <w:lang w:val="x-none" w:eastAsia="x-none"/>
    </w:rPr>
  </w:style>
  <w:style w:type="table" w:styleId="af1">
    <w:name w:val="Table Grid"/>
    <w:basedOn w:val="a2"/>
    <w:uiPriority w:val="59"/>
    <w:rsid w:val="00BD29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中等深浅网格 3 - 强调文字颜色 1"/>
    <w:basedOn w:val="a2"/>
    <w:uiPriority w:val="69"/>
    <w:rsid w:val="00BD298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5">
    <w:name w:val="中等深浅网格 2 - 强调文字颜色 5"/>
    <w:basedOn w:val="a2"/>
    <w:uiPriority w:val="68"/>
    <w:rsid w:val="00BD2980"/>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3-5">
    <w:name w:val="中等深浅网格 3 - 强调文字颜色 5"/>
    <w:basedOn w:val="a2"/>
    <w:uiPriority w:val="69"/>
    <w:rsid w:val="00BD298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2">
    <w:name w:val="摘要 Char"/>
    <w:rsid w:val="00E03F09"/>
    <w:rPr>
      <w:rFonts w:ascii="楷体_GB2312" w:eastAsia="楷体"/>
      <w:kern w:val="2"/>
      <w:sz w:val="24"/>
      <w:szCs w:val="24"/>
    </w:rPr>
  </w:style>
  <w:style w:type="character" w:customStyle="1" w:styleId="2Char">
    <w:name w:val="标题2 Char"/>
    <w:rsid w:val="00961243"/>
    <w:rPr>
      <w:rFonts w:eastAsia="华文细黑"/>
      <w:b/>
      <w:color w:val="010281"/>
      <w:kern w:val="2"/>
      <w:sz w:val="30"/>
      <w:szCs w:val="30"/>
      <w:u w:val="single"/>
    </w:rPr>
  </w:style>
  <w:style w:type="character" w:customStyle="1" w:styleId="Char3">
    <w:name w:val="图表头 Char"/>
    <w:rsid w:val="00961243"/>
    <w:rPr>
      <w:rFonts w:eastAsia="华文细黑"/>
      <w:b/>
      <w:kern w:val="2"/>
      <w:sz w:val="21"/>
      <w:szCs w:val="21"/>
    </w:rPr>
  </w:style>
  <w:style w:type="table" w:styleId="8">
    <w:name w:val="Table Grid 8"/>
    <w:basedOn w:val="a2"/>
    <w:rsid w:val="006E4850"/>
    <w:pPr>
      <w:widowControl w:val="0"/>
      <w:ind w:firstLineChars="200" w:firstLine="20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521836">
      <w:bodyDiv w:val="1"/>
      <w:marLeft w:val="0"/>
      <w:marRight w:val="0"/>
      <w:marTop w:val="0"/>
      <w:marBottom w:val="0"/>
      <w:divBdr>
        <w:top w:val="none" w:sz="0" w:space="0" w:color="auto"/>
        <w:left w:val="none" w:sz="0" w:space="0" w:color="auto"/>
        <w:bottom w:val="none" w:sz="0" w:space="0" w:color="auto"/>
        <w:right w:val="none" w:sz="0" w:space="0" w:color="auto"/>
      </w:divBdr>
    </w:div>
    <w:div w:id="338780365">
      <w:bodyDiv w:val="1"/>
      <w:marLeft w:val="0"/>
      <w:marRight w:val="0"/>
      <w:marTop w:val="0"/>
      <w:marBottom w:val="0"/>
      <w:divBdr>
        <w:top w:val="none" w:sz="0" w:space="0" w:color="auto"/>
        <w:left w:val="none" w:sz="0" w:space="0" w:color="auto"/>
        <w:bottom w:val="none" w:sz="0" w:space="0" w:color="auto"/>
        <w:right w:val="none" w:sz="0" w:space="0" w:color="auto"/>
      </w:divBdr>
      <w:divsChild>
        <w:div w:id="215972866">
          <w:marLeft w:val="0"/>
          <w:marRight w:val="0"/>
          <w:marTop w:val="0"/>
          <w:marBottom w:val="0"/>
          <w:divBdr>
            <w:top w:val="none" w:sz="0" w:space="0" w:color="auto"/>
            <w:left w:val="none" w:sz="0" w:space="0" w:color="auto"/>
            <w:bottom w:val="none" w:sz="0" w:space="0" w:color="auto"/>
            <w:right w:val="none" w:sz="0" w:space="0" w:color="auto"/>
          </w:divBdr>
        </w:div>
      </w:divsChild>
    </w:div>
    <w:div w:id="445002839">
      <w:bodyDiv w:val="1"/>
      <w:marLeft w:val="0"/>
      <w:marRight w:val="0"/>
      <w:marTop w:val="0"/>
      <w:marBottom w:val="0"/>
      <w:divBdr>
        <w:top w:val="none" w:sz="0" w:space="0" w:color="auto"/>
        <w:left w:val="none" w:sz="0" w:space="0" w:color="auto"/>
        <w:bottom w:val="none" w:sz="0" w:space="0" w:color="auto"/>
        <w:right w:val="none" w:sz="0" w:space="0" w:color="auto"/>
      </w:divBdr>
      <w:divsChild>
        <w:div w:id="685520086">
          <w:marLeft w:val="0"/>
          <w:marRight w:val="0"/>
          <w:marTop w:val="0"/>
          <w:marBottom w:val="0"/>
          <w:divBdr>
            <w:top w:val="none" w:sz="0" w:space="0" w:color="auto"/>
            <w:left w:val="none" w:sz="0" w:space="0" w:color="auto"/>
            <w:bottom w:val="none" w:sz="0" w:space="0" w:color="auto"/>
            <w:right w:val="none" w:sz="0" w:space="0" w:color="auto"/>
          </w:divBdr>
        </w:div>
      </w:divsChild>
    </w:div>
    <w:div w:id="624892718">
      <w:bodyDiv w:val="1"/>
      <w:marLeft w:val="0"/>
      <w:marRight w:val="0"/>
      <w:marTop w:val="0"/>
      <w:marBottom w:val="0"/>
      <w:divBdr>
        <w:top w:val="none" w:sz="0" w:space="0" w:color="auto"/>
        <w:left w:val="none" w:sz="0" w:space="0" w:color="auto"/>
        <w:bottom w:val="none" w:sz="0" w:space="0" w:color="auto"/>
        <w:right w:val="none" w:sz="0" w:space="0" w:color="auto"/>
      </w:divBdr>
      <w:divsChild>
        <w:div w:id="1618366173">
          <w:marLeft w:val="0"/>
          <w:marRight w:val="0"/>
          <w:marTop w:val="0"/>
          <w:marBottom w:val="0"/>
          <w:divBdr>
            <w:top w:val="none" w:sz="0" w:space="0" w:color="auto"/>
            <w:left w:val="none" w:sz="0" w:space="0" w:color="auto"/>
            <w:bottom w:val="none" w:sz="0" w:space="0" w:color="auto"/>
            <w:right w:val="none" w:sz="0" w:space="0" w:color="auto"/>
          </w:divBdr>
        </w:div>
      </w:divsChild>
    </w:div>
    <w:div w:id="1319110980">
      <w:bodyDiv w:val="1"/>
      <w:marLeft w:val="0"/>
      <w:marRight w:val="0"/>
      <w:marTop w:val="0"/>
      <w:marBottom w:val="0"/>
      <w:divBdr>
        <w:top w:val="none" w:sz="0" w:space="0" w:color="auto"/>
        <w:left w:val="none" w:sz="0" w:space="0" w:color="auto"/>
        <w:bottom w:val="none" w:sz="0" w:space="0" w:color="auto"/>
        <w:right w:val="none" w:sz="0" w:space="0" w:color="auto"/>
      </w:divBdr>
      <w:divsChild>
        <w:div w:id="1341200995">
          <w:marLeft w:val="0"/>
          <w:marRight w:val="0"/>
          <w:marTop w:val="0"/>
          <w:marBottom w:val="0"/>
          <w:divBdr>
            <w:top w:val="none" w:sz="0" w:space="0" w:color="auto"/>
            <w:left w:val="none" w:sz="0" w:space="0" w:color="auto"/>
            <w:bottom w:val="none" w:sz="0" w:space="0" w:color="auto"/>
            <w:right w:val="none" w:sz="0" w:space="0" w:color="auto"/>
          </w:divBdr>
        </w:div>
      </w:divsChild>
    </w:div>
    <w:div w:id="1447115065">
      <w:bodyDiv w:val="1"/>
      <w:marLeft w:val="0"/>
      <w:marRight w:val="0"/>
      <w:marTop w:val="0"/>
      <w:marBottom w:val="0"/>
      <w:divBdr>
        <w:top w:val="none" w:sz="0" w:space="0" w:color="auto"/>
        <w:left w:val="none" w:sz="0" w:space="0" w:color="auto"/>
        <w:bottom w:val="none" w:sz="0" w:space="0" w:color="auto"/>
        <w:right w:val="none" w:sz="0" w:space="0" w:color="auto"/>
      </w:divBdr>
      <w:divsChild>
        <w:div w:id="1586919528">
          <w:marLeft w:val="0"/>
          <w:marRight w:val="0"/>
          <w:marTop w:val="0"/>
          <w:marBottom w:val="0"/>
          <w:divBdr>
            <w:top w:val="none" w:sz="0" w:space="0" w:color="auto"/>
            <w:left w:val="none" w:sz="0" w:space="0" w:color="auto"/>
            <w:bottom w:val="none" w:sz="0" w:space="0" w:color="auto"/>
            <w:right w:val="none" w:sz="0" w:space="0" w:color="auto"/>
          </w:divBdr>
        </w:div>
      </w:divsChild>
    </w:div>
    <w:div w:id="1496874546">
      <w:bodyDiv w:val="1"/>
      <w:marLeft w:val="0"/>
      <w:marRight w:val="0"/>
      <w:marTop w:val="0"/>
      <w:marBottom w:val="0"/>
      <w:divBdr>
        <w:top w:val="none" w:sz="0" w:space="0" w:color="auto"/>
        <w:left w:val="none" w:sz="0" w:space="0" w:color="auto"/>
        <w:bottom w:val="none" w:sz="0" w:space="0" w:color="auto"/>
        <w:right w:val="none" w:sz="0" w:space="0" w:color="auto"/>
      </w:divBdr>
    </w:div>
    <w:div w:id="2133084593">
      <w:bodyDiv w:val="1"/>
      <w:marLeft w:val="0"/>
      <w:marRight w:val="0"/>
      <w:marTop w:val="0"/>
      <w:marBottom w:val="0"/>
      <w:divBdr>
        <w:top w:val="none" w:sz="0" w:space="0" w:color="auto"/>
        <w:left w:val="none" w:sz="0" w:space="0" w:color="auto"/>
        <w:bottom w:val="none" w:sz="0" w:space="0" w:color="auto"/>
        <w:right w:val="none" w:sz="0" w:space="0" w:color="auto"/>
      </w:divBdr>
      <w:divsChild>
        <w:div w:id="1008480299">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angwei@xzfutures.com"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yqh\Desktop\&#25253;&#21578;&#27169;&#26495;\&#26032;&#24314;&#25991;&#20214;&#22841;\&#20852;&#35777;&#30740;&#21457;%20-%20&#26085;&#25253;&#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B2791-E9EB-45B3-BEBC-590BD4631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兴证研发 - 日报模板.dotx</Template>
  <TotalTime>648</TotalTime>
  <Pages>6</Pages>
  <Words>360</Words>
  <Characters>2055</Characters>
  <Application>Microsoft Office Word</Application>
  <DocSecurity>0</DocSecurity>
  <PresentationFormat/>
  <Lines>17</Lines>
  <Paragraphs>4</Paragraphs>
  <Slides>0</Slides>
  <Notes>0</Notes>
  <HiddenSlides>0</HiddenSlides>
  <MMClips>0</MMClips>
  <ScaleCrop>false</ScaleCrop>
  <Company>微软中国</Company>
  <LinksUpToDate>false</LinksUpToDate>
  <CharactersWithSpaces>2411</CharactersWithSpaces>
  <SharedDoc>false</SharedDoc>
  <HLinks>
    <vt:vector size="6" baseType="variant">
      <vt:variant>
        <vt:i4>458796</vt:i4>
      </vt:variant>
      <vt:variant>
        <vt:i4>0</vt:i4>
      </vt:variant>
      <vt:variant>
        <vt:i4>0</vt:i4>
      </vt:variant>
      <vt:variant>
        <vt:i4>5</vt:i4>
      </vt:variant>
      <vt:variant>
        <vt:lpwstr>mailto:XXX@xzfutures.com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xyqh</dc:creator>
  <cp:keywords/>
  <dc:description/>
  <cp:lastModifiedBy>xyqh</cp:lastModifiedBy>
  <cp:revision>3</cp:revision>
  <cp:lastPrinted>2018-06-01T00:40:00Z</cp:lastPrinted>
  <dcterms:created xsi:type="dcterms:W3CDTF">2018-03-28T07:35:00Z</dcterms:created>
  <dcterms:modified xsi:type="dcterms:W3CDTF">2018-06-21T00:33:00Z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